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BB3B8" w14:textId="528A9FD1" w:rsidR="000A033E" w:rsidRDefault="00553384" w:rsidP="00FB749C">
      <w:pPr>
        <w:pStyle w:val="p1"/>
        <w:rPr>
          <w:rStyle w:val="s1"/>
          <w:rFonts w:asciiTheme="minorHAnsi" w:hAnsiTheme="minorHAnsi"/>
          <w:sz w:val="24"/>
          <w:szCs w:val="24"/>
        </w:rPr>
      </w:pPr>
      <w:r w:rsidRPr="00553384">
        <w:rPr>
          <w:rStyle w:val="s1"/>
          <w:rFonts w:asciiTheme="minorHAnsi" w:hAnsiTheme="minorHAnsi"/>
          <w:noProof/>
          <w:sz w:val="24"/>
          <w:szCs w:val="24"/>
        </w:rPr>
        <w:drawing>
          <wp:inline distT="0" distB="0" distL="0" distR="0" wp14:anchorId="496AAFBF" wp14:editId="43ED12E7">
            <wp:extent cx="6634422" cy="2073910"/>
            <wp:effectExtent l="0" t="0" r="0" b="889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4572" cy="2083335"/>
                    </a:xfrm>
                    <a:prstGeom prst="rect">
                      <a:avLst/>
                    </a:prstGeom>
                  </pic:spPr>
                </pic:pic>
              </a:graphicData>
            </a:graphic>
          </wp:inline>
        </w:drawing>
      </w:r>
    </w:p>
    <w:p w14:paraId="532E9B23" w14:textId="77777777" w:rsidR="0066591B" w:rsidRDefault="0066591B" w:rsidP="00553384">
      <w:pPr>
        <w:pStyle w:val="p1"/>
        <w:jc w:val="center"/>
        <w:rPr>
          <w:rStyle w:val="s1"/>
          <w:rFonts w:asciiTheme="minorHAnsi" w:hAnsiTheme="minorHAnsi"/>
          <w:sz w:val="24"/>
          <w:szCs w:val="24"/>
        </w:rPr>
      </w:pPr>
    </w:p>
    <w:p w14:paraId="3E02751E" w14:textId="77777777" w:rsidR="0066591B" w:rsidRDefault="0066591B" w:rsidP="00553384">
      <w:pPr>
        <w:pStyle w:val="p1"/>
        <w:jc w:val="center"/>
        <w:rPr>
          <w:rStyle w:val="s1"/>
          <w:rFonts w:asciiTheme="minorHAnsi" w:hAnsiTheme="minorHAnsi"/>
          <w:sz w:val="24"/>
          <w:szCs w:val="24"/>
        </w:rPr>
      </w:pPr>
    </w:p>
    <w:p w14:paraId="7F53CCD9" w14:textId="77777777" w:rsidR="0066591B" w:rsidRDefault="0066591B" w:rsidP="00553384">
      <w:pPr>
        <w:pStyle w:val="p1"/>
        <w:jc w:val="center"/>
        <w:rPr>
          <w:rStyle w:val="s1"/>
          <w:rFonts w:asciiTheme="minorHAnsi" w:hAnsiTheme="minorHAnsi"/>
          <w:sz w:val="24"/>
          <w:szCs w:val="24"/>
        </w:rPr>
      </w:pPr>
    </w:p>
    <w:p w14:paraId="31329F2A" w14:textId="76BB7649" w:rsidR="006D37C8" w:rsidRPr="005273BF" w:rsidRDefault="006D37C8" w:rsidP="006D37C8">
      <w:pPr>
        <w:jc w:val="center"/>
        <w:rPr>
          <w:rFonts w:ascii="Comic Sans MS" w:hAnsi="Comic Sans MS"/>
        </w:rPr>
      </w:pPr>
      <w:r w:rsidRPr="005273BF">
        <w:rPr>
          <w:rFonts w:ascii="Comic Sans MS" w:hAnsi="Comic Sans MS"/>
        </w:rPr>
        <w:t xml:space="preserve">Centro </w:t>
      </w:r>
      <w:proofErr w:type="gramStart"/>
      <w:r w:rsidRPr="005273BF">
        <w:rPr>
          <w:rFonts w:ascii="Comic Sans MS" w:hAnsi="Comic Sans MS"/>
        </w:rPr>
        <w:t>Regionale  per</w:t>
      </w:r>
      <w:proofErr w:type="gramEnd"/>
      <w:r w:rsidRPr="005273BF">
        <w:rPr>
          <w:rFonts w:ascii="Comic Sans MS" w:hAnsi="Comic Sans MS"/>
        </w:rPr>
        <w:t xml:space="preserve"> la Diagnosi e la cura delle malformazioni cranio</w:t>
      </w:r>
      <w:r>
        <w:rPr>
          <w:rFonts w:ascii="Comic Sans MS" w:hAnsi="Comic Sans MS"/>
        </w:rPr>
        <w:t xml:space="preserve"> –</w:t>
      </w:r>
      <w:r w:rsidRPr="005273BF">
        <w:rPr>
          <w:rFonts w:ascii="Comic Sans MS" w:hAnsi="Comic Sans MS"/>
        </w:rPr>
        <w:t xml:space="preserve"> </w:t>
      </w:r>
      <w:proofErr w:type="spellStart"/>
      <w:r w:rsidRPr="005273BF">
        <w:rPr>
          <w:rFonts w:ascii="Comic Sans MS" w:hAnsi="Comic Sans MS"/>
        </w:rPr>
        <w:t>maxillo</w:t>
      </w:r>
      <w:proofErr w:type="spellEnd"/>
      <w:r>
        <w:rPr>
          <w:rFonts w:ascii="Comic Sans MS" w:hAnsi="Comic Sans MS"/>
        </w:rPr>
        <w:t xml:space="preserve"> –</w:t>
      </w:r>
      <w:r w:rsidR="00567E35">
        <w:rPr>
          <w:rFonts w:ascii="Comic Sans MS" w:hAnsi="Comic Sans MS"/>
        </w:rPr>
        <w:t xml:space="preserve"> facciale</w:t>
      </w:r>
      <w:r w:rsidRPr="006D37C8">
        <w:rPr>
          <w:rFonts w:ascii="Comic Sans MS" w:hAnsi="Comic Sans MS"/>
        </w:rPr>
        <w:t xml:space="preserve"> </w:t>
      </w:r>
      <w:r>
        <w:rPr>
          <w:rFonts w:ascii="Comic Sans MS" w:hAnsi="Comic Sans MS"/>
        </w:rPr>
        <w:t>Responsabile Dr. Ugo Baciliero</w:t>
      </w:r>
    </w:p>
    <w:p w14:paraId="42D533A4" w14:textId="082AE24A" w:rsidR="006D37C8" w:rsidRDefault="006D37C8" w:rsidP="006D37C8">
      <w:pPr>
        <w:jc w:val="center"/>
        <w:rPr>
          <w:rFonts w:ascii="Comic Sans MS" w:hAnsi="Comic Sans MS"/>
        </w:rPr>
      </w:pPr>
      <w:r w:rsidRPr="005273BF">
        <w:rPr>
          <w:rFonts w:ascii="Comic Sans MS" w:hAnsi="Comic Sans MS"/>
        </w:rPr>
        <w:t xml:space="preserve">U.O.C. Chirurgia </w:t>
      </w:r>
      <w:proofErr w:type="spellStart"/>
      <w:r w:rsidRPr="005273BF">
        <w:rPr>
          <w:rFonts w:ascii="Comic Sans MS" w:hAnsi="Comic Sans MS"/>
        </w:rPr>
        <w:t>Maxillo</w:t>
      </w:r>
      <w:proofErr w:type="spellEnd"/>
      <w:r w:rsidRPr="005273BF">
        <w:rPr>
          <w:rFonts w:ascii="Comic Sans MS" w:hAnsi="Comic Sans MS"/>
        </w:rPr>
        <w:t xml:space="preserve"> </w:t>
      </w:r>
      <w:proofErr w:type="gramStart"/>
      <w:r w:rsidRPr="005273BF">
        <w:rPr>
          <w:rFonts w:ascii="Comic Sans MS" w:hAnsi="Comic Sans MS"/>
        </w:rPr>
        <w:t xml:space="preserve">Facciale </w:t>
      </w:r>
      <w:r>
        <w:rPr>
          <w:rFonts w:ascii="Comic Sans MS" w:hAnsi="Comic Sans MS"/>
        </w:rPr>
        <w:t xml:space="preserve"> -</w:t>
      </w:r>
      <w:proofErr w:type="gramEnd"/>
      <w:r>
        <w:rPr>
          <w:rFonts w:ascii="Comic Sans MS" w:hAnsi="Comic Sans MS"/>
        </w:rPr>
        <w:t xml:space="preserve">   </w:t>
      </w:r>
      <w:r w:rsidRPr="005273BF">
        <w:rPr>
          <w:rFonts w:ascii="Comic Sans MS" w:hAnsi="Comic Sans MS"/>
        </w:rPr>
        <w:t>Ospedale di Vicenza</w:t>
      </w:r>
    </w:p>
    <w:p w14:paraId="4948A698" w14:textId="7037DDD6" w:rsidR="006D37C8" w:rsidRDefault="006D37C8" w:rsidP="006D37C8">
      <w:pPr>
        <w:jc w:val="center"/>
        <w:rPr>
          <w:rFonts w:ascii="Comic Sans MS" w:hAnsi="Comic Sans MS"/>
        </w:rPr>
      </w:pPr>
      <w:r>
        <w:rPr>
          <w:rFonts w:ascii="Comic Sans MS" w:hAnsi="Comic Sans MS"/>
        </w:rPr>
        <w:t xml:space="preserve">AULSS 8 “Berica” </w:t>
      </w:r>
    </w:p>
    <w:p w14:paraId="77CF0386" w14:textId="77777777" w:rsidR="006D37C8" w:rsidRDefault="006D37C8" w:rsidP="006D37C8">
      <w:pPr>
        <w:jc w:val="center"/>
        <w:rPr>
          <w:rFonts w:ascii="Comic Sans MS" w:hAnsi="Comic Sans MS"/>
        </w:rPr>
      </w:pPr>
    </w:p>
    <w:p w14:paraId="5550A53C" w14:textId="77777777" w:rsidR="006D37C8" w:rsidRDefault="006D37C8" w:rsidP="006D37C8">
      <w:pPr>
        <w:jc w:val="center"/>
        <w:rPr>
          <w:rFonts w:ascii="Comic Sans MS" w:hAnsi="Comic Sans MS"/>
        </w:rPr>
      </w:pPr>
    </w:p>
    <w:p w14:paraId="11DFCEB5" w14:textId="77777777" w:rsidR="006D37C8" w:rsidRPr="005273BF" w:rsidRDefault="006D37C8" w:rsidP="006D37C8">
      <w:pPr>
        <w:jc w:val="center"/>
        <w:rPr>
          <w:rFonts w:ascii="Comic Sans MS" w:hAnsi="Comic Sans MS"/>
        </w:rPr>
      </w:pPr>
    </w:p>
    <w:p w14:paraId="5BC73446" w14:textId="77777777" w:rsidR="006D37C8" w:rsidRPr="006D37C8" w:rsidRDefault="006D37C8" w:rsidP="006D37C8">
      <w:pPr>
        <w:jc w:val="center"/>
        <w:rPr>
          <w:rFonts w:ascii="Comic Sans MS" w:hAnsi="Comic Sans MS"/>
          <w:b/>
          <w:sz w:val="72"/>
          <w:szCs w:val="72"/>
        </w:rPr>
      </w:pPr>
      <w:r w:rsidRPr="006D37C8">
        <w:rPr>
          <w:rFonts w:ascii="Comic Sans MS" w:hAnsi="Comic Sans MS"/>
          <w:b/>
          <w:sz w:val="72"/>
          <w:szCs w:val="72"/>
        </w:rPr>
        <w:t xml:space="preserve">INSIEME E’ PIU’ </w:t>
      </w:r>
    </w:p>
    <w:p w14:paraId="042D405E" w14:textId="77777777" w:rsidR="006D37C8" w:rsidRPr="006D37C8" w:rsidRDefault="006D37C8" w:rsidP="006D37C8">
      <w:pPr>
        <w:jc w:val="center"/>
        <w:rPr>
          <w:rFonts w:ascii="Comic Sans MS" w:hAnsi="Comic Sans MS"/>
          <w:b/>
          <w:sz w:val="72"/>
          <w:szCs w:val="72"/>
        </w:rPr>
      </w:pPr>
      <w:r w:rsidRPr="006D37C8">
        <w:rPr>
          <w:rFonts w:ascii="Comic Sans MS" w:hAnsi="Comic Sans MS"/>
          <w:b/>
          <w:sz w:val="72"/>
          <w:szCs w:val="72"/>
        </w:rPr>
        <w:t>FACILE</w:t>
      </w:r>
    </w:p>
    <w:p w14:paraId="69F4DE2F" w14:textId="77777777" w:rsidR="006D37C8" w:rsidRPr="005273BF" w:rsidRDefault="006D37C8" w:rsidP="006D37C8">
      <w:pPr>
        <w:jc w:val="center"/>
        <w:rPr>
          <w:rFonts w:ascii="Comic Sans MS" w:hAnsi="Comic Sans MS"/>
          <w:sz w:val="72"/>
          <w:szCs w:val="72"/>
        </w:rPr>
      </w:pPr>
    </w:p>
    <w:p w14:paraId="570B0EF1" w14:textId="77777777" w:rsidR="006D37C8" w:rsidRPr="005273BF" w:rsidRDefault="006D37C8" w:rsidP="006D37C8">
      <w:pPr>
        <w:jc w:val="center"/>
        <w:rPr>
          <w:rFonts w:ascii="Comic Sans MS" w:hAnsi="Comic Sans MS"/>
        </w:rPr>
      </w:pPr>
    </w:p>
    <w:p w14:paraId="71FC8D9C" w14:textId="77777777" w:rsidR="006D37C8" w:rsidRPr="006D37C8" w:rsidRDefault="006D37C8" w:rsidP="006D37C8">
      <w:pPr>
        <w:jc w:val="center"/>
        <w:rPr>
          <w:rFonts w:ascii="Comic Sans MS" w:hAnsi="Comic Sans MS"/>
          <w:b/>
          <w:sz w:val="36"/>
          <w:szCs w:val="36"/>
        </w:rPr>
      </w:pPr>
      <w:r w:rsidRPr="006D37C8">
        <w:rPr>
          <w:rFonts w:ascii="Comic Sans MS" w:hAnsi="Comic Sans MS"/>
          <w:b/>
          <w:sz w:val="36"/>
          <w:szCs w:val="36"/>
        </w:rPr>
        <w:t xml:space="preserve">Qualche consiglio da chi lavora da anni a stretto contatto </w:t>
      </w:r>
    </w:p>
    <w:p w14:paraId="5E49279D" w14:textId="00D18007" w:rsidR="006D37C8" w:rsidRPr="006D37C8" w:rsidRDefault="006D37C8" w:rsidP="006D37C8">
      <w:pPr>
        <w:jc w:val="center"/>
        <w:rPr>
          <w:rFonts w:ascii="Comic Sans MS" w:hAnsi="Comic Sans MS"/>
          <w:b/>
          <w:sz w:val="36"/>
          <w:szCs w:val="36"/>
        </w:rPr>
      </w:pPr>
      <w:proofErr w:type="gramStart"/>
      <w:r w:rsidRPr="006D37C8">
        <w:rPr>
          <w:rFonts w:ascii="Comic Sans MS" w:hAnsi="Comic Sans MS"/>
          <w:b/>
          <w:sz w:val="36"/>
          <w:szCs w:val="36"/>
        </w:rPr>
        <w:t>con</w:t>
      </w:r>
      <w:proofErr w:type="gramEnd"/>
      <w:r w:rsidRPr="006D37C8">
        <w:rPr>
          <w:rFonts w:ascii="Comic Sans MS" w:hAnsi="Comic Sans MS"/>
          <w:b/>
          <w:sz w:val="36"/>
          <w:szCs w:val="36"/>
        </w:rPr>
        <w:t xml:space="preserve"> la </w:t>
      </w:r>
      <w:proofErr w:type="spellStart"/>
      <w:r w:rsidRPr="006D37C8">
        <w:rPr>
          <w:rFonts w:ascii="Comic Sans MS" w:hAnsi="Comic Sans MS"/>
          <w:b/>
          <w:sz w:val="36"/>
          <w:szCs w:val="36"/>
        </w:rPr>
        <w:t>labiopalatoschisi</w:t>
      </w:r>
      <w:proofErr w:type="spellEnd"/>
    </w:p>
    <w:p w14:paraId="378199BD" w14:textId="77777777" w:rsidR="006D37C8" w:rsidRDefault="006D37C8" w:rsidP="006D37C8">
      <w:pPr>
        <w:jc w:val="center"/>
        <w:rPr>
          <w:rFonts w:ascii="Comic Sans MS" w:hAnsi="Comic Sans MS"/>
          <w:sz w:val="36"/>
          <w:szCs w:val="36"/>
        </w:rPr>
      </w:pPr>
    </w:p>
    <w:p w14:paraId="01F3AA20" w14:textId="77777777" w:rsidR="006D37C8" w:rsidRDefault="006D37C8" w:rsidP="006D37C8">
      <w:pPr>
        <w:jc w:val="center"/>
        <w:rPr>
          <w:rFonts w:ascii="Comic Sans MS" w:hAnsi="Comic Sans MS"/>
          <w:sz w:val="36"/>
          <w:szCs w:val="36"/>
        </w:rPr>
      </w:pPr>
    </w:p>
    <w:p w14:paraId="7BD24585" w14:textId="77777777" w:rsidR="006D37C8" w:rsidRPr="005273BF" w:rsidRDefault="006D37C8" w:rsidP="006D37C8">
      <w:pPr>
        <w:jc w:val="center"/>
        <w:rPr>
          <w:rFonts w:ascii="Comic Sans MS" w:hAnsi="Comic Sans MS"/>
          <w:sz w:val="36"/>
          <w:szCs w:val="36"/>
        </w:rPr>
      </w:pPr>
    </w:p>
    <w:p w14:paraId="4CC1EC7D" w14:textId="77777777" w:rsidR="006D37C8" w:rsidRPr="005273BF" w:rsidRDefault="006D37C8" w:rsidP="006D37C8">
      <w:pPr>
        <w:jc w:val="center"/>
        <w:rPr>
          <w:rFonts w:ascii="Comic Sans MS" w:hAnsi="Comic Sans MS"/>
        </w:rPr>
      </w:pPr>
      <w:r w:rsidRPr="005273BF">
        <w:rPr>
          <w:rFonts w:ascii="Comic Sans MS" w:hAnsi="Comic Sans MS"/>
        </w:rPr>
        <w:t xml:space="preserve">Dr.ssa Rosa Maria </w:t>
      </w:r>
      <w:proofErr w:type="spellStart"/>
      <w:r w:rsidRPr="005273BF">
        <w:rPr>
          <w:rFonts w:ascii="Comic Sans MS" w:hAnsi="Comic Sans MS"/>
        </w:rPr>
        <w:t>Quatraro</w:t>
      </w:r>
      <w:proofErr w:type="spellEnd"/>
    </w:p>
    <w:p w14:paraId="469A5AD7" w14:textId="77777777" w:rsidR="006D37C8" w:rsidRDefault="006D37C8" w:rsidP="006D37C8">
      <w:pPr>
        <w:jc w:val="center"/>
        <w:rPr>
          <w:rFonts w:ascii="Comic Sans MS" w:hAnsi="Comic Sans MS"/>
        </w:rPr>
      </w:pPr>
      <w:r w:rsidRPr="005273BF">
        <w:rPr>
          <w:rFonts w:ascii="Comic Sans MS" w:hAnsi="Comic Sans MS"/>
        </w:rPr>
        <w:t>Psicologa e Psicoterapeuta</w:t>
      </w:r>
    </w:p>
    <w:p w14:paraId="002944D1" w14:textId="77777777" w:rsidR="006D37C8" w:rsidRPr="005273BF" w:rsidRDefault="006D37C8" w:rsidP="006D37C8">
      <w:pPr>
        <w:jc w:val="center"/>
        <w:rPr>
          <w:rFonts w:ascii="Comic Sans MS" w:hAnsi="Comic Sans MS"/>
        </w:rPr>
      </w:pPr>
    </w:p>
    <w:p w14:paraId="2A9BC55F" w14:textId="77777777" w:rsidR="006D37C8" w:rsidRPr="005273BF" w:rsidRDefault="006D37C8" w:rsidP="006D37C8">
      <w:pPr>
        <w:jc w:val="center"/>
        <w:rPr>
          <w:rFonts w:ascii="Comic Sans MS" w:hAnsi="Comic Sans MS"/>
        </w:rPr>
      </w:pPr>
      <w:r w:rsidRPr="005273BF">
        <w:rPr>
          <w:rFonts w:ascii="Comic Sans MS" w:hAnsi="Comic Sans MS"/>
        </w:rPr>
        <w:t>Con la collaborazione della dr.ssa Ginevra Noli</w:t>
      </w:r>
    </w:p>
    <w:p w14:paraId="34EF8A21" w14:textId="77777777" w:rsidR="006D37C8" w:rsidRPr="005273BF" w:rsidRDefault="006D37C8" w:rsidP="006D37C8">
      <w:pPr>
        <w:rPr>
          <w:rFonts w:ascii="Comic Sans MS" w:hAnsi="Comic Sans MS"/>
        </w:rPr>
      </w:pPr>
    </w:p>
    <w:p w14:paraId="34FFA8C9" w14:textId="3F7002DD" w:rsidR="00E26F2F" w:rsidRDefault="00E26F2F" w:rsidP="00553384">
      <w:pPr>
        <w:pStyle w:val="p1"/>
        <w:jc w:val="center"/>
        <w:rPr>
          <w:rStyle w:val="s1"/>
          <w:rFonts w:asciiTheme="minorHAnsi" w:hAnsiTheme="minorHAnsi"/>
          <w:sz w:val="24"/>
          <w:szCs w:val="24"/>
        </w:rPr>
      </w:pPr>
      <w:r>
        <w:rPr>
          <w:rStyle w:val="s1"/>
          <w:rFonts w:asciiTheme="minorHAnsi" w:hAnsiTheme="minorHAnsi"/>
          <w:sz w:val="24"/>
          <w:szCs w:val="24"/>
        </w:rPr>
        <w:br w:type="page"/>
      </w:r>
    </w:p>
    <w:p w14:paraId="41C458E4" w14:textId="197C874B" w:rsidR="003F0860" w:rsidRDefault="000F7657" w:rsidP="00FB749C">
      <w:pPr>
        <w:pStyle w:val="p1"/>
        <w:rPr>
          <w:rStyle w:val="s1"/>
          <w:rFonts w:asciiTheme="minorHAnsi" w:hAnsiTheme="minorHAnsi"/>
          <w:sz w:val="24"/>
          <w:szCs w:val="24"/>
        </w:rPr>
      </w:pPr>
      <w:r w:rsidRPr="009411DE">
        <w:rPr>
          <w:rStyle w:val="s1"/>
          <w:noProof/>
          <w:sz w:val="24"/>
          <w:szCs w:val="24"/>
        </w:rPr>
        <w:lastRenderedPageBreak/>
        <w:drawing>
          <wp:anchor distT="0" distB="0" distL="114300" distR="114300" simplePos="0" relativeHeight="251661312" behindDoc="1" locked="0" layoutInCell="1" allowOverlap="1" wp14:anchorId="14680BF3" wp14:editId="225E8E47">
            <wp:simplePos x="0" y="0"/>
            <wp:positionH relativeFrom="column">
              <wp:posOffset>-606829</wp:posOffset>
            </wp:positionH>
            <wp:positionV relativeFrom="page">
              <wp:posOffset>0</wp:posOffset>
            </wp:positionV>
            <wp:extent cx="7706764" cy="9602922"/>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11991" cy="9609435"/>
                    </a:xfrm>
                    <a:prstGeom prst="rect">
                      <a:avLst/>
                    </a:prstGeom>
                  </pic:spPr>
                </pic:pic>
              </a:graphicData>
            </a:graphic>
            <wp14:sizeRelH relativeFrom="page">
              <wp14:pctWidth>0</wp14:pctWidth>
            </wp14:sizeRelH>
            <wp14:sizeRelV relativeFrom="page">
              <wp14:pctHeight>0</wp14:pctHeight>
            </wp14:sizeRelV>
          </wp:anchor>
        </w:drawing>
      </w:r>
    </w:p>
    <w:p w14:paraId="164B4FBF" w14:textId="27F64946" w:rsidR="00FB749C" w:rsidRPr="00286448" w:rsidRDefault="003F0860" w:rsidP="000F7657">
      <w:pPr>
        <w:pStyle w:val="p1"/>
        <w:jc w:val="both"/>
        <w:rPr>
          <w:sz w:val="24"/>
          <w:szCs w:val="24"/>
        </w:rPr>
      </w:pPr>
      <w:r w:rsidRPr="00286448">
        <w:rPr>
          <w:rStyle w:val="s1"/>
          <w:sz w:val="24"/>
          <w:szCs w:val="24"/>
        </w:rPr>
        <w:t>Ca</w:t>
      </w:r>
      <w:r w:rsidR="00FB749C" w:rsidRPr="00286448">
        <w:rPr>
          <w:rStyle w:val="s1"/>
          <w:sz w:val="24"/>
          <w:szCs w:val="24"/>
        </w:rPr>
        <w:t>ri genitori</w:t>
      </w:r>
      <w:r w:rsidR="00FB749C" w:rsidRPr="00286448">
        <w:rPr>
          <w:sz w:val="24"/>
          <w:szCs w:val="24"/>
        </w:rPr>
        <w:t>, dopo tanti anni di lavoro in qualità di psicologa presso il Centro Regionale per le Malformazioni Cranio-Facciali di Vicenza e dopo aver incontrato e parlato con un gran numero di genitori, ho pensato, insieme agli altri operatori del Centro, di scrivere questo opuscolo. L’obiettivo è quello di darvi alcune informazioni importanti che speriamo vi permetteranno di sentirvi meno soli</w:t>
      </w:r>
      <w:r w:rsidR="00C21685">
        <w:rPr>
          <w:sz w:val="24"/>
          <w:szCs w:val="24"/>
        </w:rPr>
        <w:t xml:space="preserve"> e diversi nelle vostre preoccup</w:t>
      </w:r>
      <w:r w:rsidR="00FB749C" w:rsidRPr="00286448">
        <w:rPr>
          <w:sz w:val="24"/>
          <w:szCs w:val="24"/>
        </w:rPr>
        <w:t>azioni di genitori di un bimbo con labio-palato-schisi.</w:t>
      </w:r>
    </w:p>
    <w:p w14:paraId="623F00EA" w14:textId="33194F82" w:rsidR="00FB749C" w:rsidRPr="00286448" w:rsidRDefault="00C21685" w:rsidP="00C21685">
      <w:pPr>
        <w:pStyle w:val="p2"/>
        <w:tabs>
          <w:tab w:val="left" w:pos="3270"/>
        </w:tabs>
        <w:jc w:val="both"/>
        <w:rPr>
          <w:sz w:val="24"/>
          <w:szCs w:val="24"/>
        </w:rPr>
      </w:pPr>
      <w:r>
        <w:rPr>
          <w:sz w:val="24"/>
          <w:szCs w:val="24"/>
        </w:rPr>
        <w:tab/>
      </w:r>
    </w:p>
    <w:p w14:paraId="2613097F" w14:textId="09DEE818" w:rsidR="00FB749C" w:rsidRPr="00286448" w:rsidRDefault="00FB749C" w:rsidP="000F7657">
      <w:pPr>
        <w:pStyle w:val="p2"/>
        <w:jc w:val="both"/>
        <w:rPr>
          <w:sz w:val="24"/>
          <w:szCs w:val="24"/>
        </w:rPr>
      </w:pPr>
    </w:p>
    <w:p w14:paraId="4360039C" w14:textId="6CC21965" w:rsidR="00FB749C" w:rsidRPr="00286448" w:rsidRDefault="00FB749C" w:rsidP="000F7657">
      <w:pPr>
        <w:pStyle w:val="p3"/>
        <w:tabs>
          <w:tab w:val="left" w:pos="6340"/>
        </w:tabs>
        <w:jc w:val="both"/>
        <w:rPr>
          <w:sz w:val="28"/>
          <w:szCs w:val="28"/>
        </w:rPr>
      </w:pPr>
      <w:r w:rsidRPr="00286448">
        <w:rPr>
          <w:b/>
          <w:bCs/>
          <w:sz w:val="28"/>
          <w:szCs w:val="28"/>
        </w:rPr>
        <w:t>Affrontare la schisi</w:t>
      </w:r>
      <w:r w:rsidR="00286448" w:rsidRPr="00286448">
        <w:rPr>
          <w:b/>
          <w:bCs/>
          <w:sz w:val="28"/>
          <w:szCs w:val="28"/>
        </w:rPr>
        <w:tab/>
      </w:r>
    </w:p>
    <w:p w14:paraId="55775388" w14:textId="395DF65C" w:rsidR="00FB749C" w:rsidRPr="00286448" w:rsidRDefault="00FB749C" w:rsidP="000F7657">
      <w:pPr>
        <w:pStyle w:val="p2"/>
        <w:jc w:val="both"/>
        <w:rPr>
          <w:sz w:val="24"/>
          <w:szCs w:val="24"/>
        </w:rPr>
      </w:pPr>
    </w:p>
    <w:p w14:paraId="5DCC7CC5" w14:textId="3C997CC8" w:rsidR="00FB749C" w:rsidRPr="00286448" w:rsidRDefault="00FB749C" w:rsidP="000F7657">
      <w:pPr>
        <w:pStyle w:val="p1"/>
        <w:jc w:val="both"/>
        <w:rPr>
          <w:sz w:val="24"/>
          <w:szCs w:val="24"/>
        </w:rPr>
      </w:pPr>
      <w:r w:rsidRPr="00286448">
        <w:rPr>
          <w:sz w:val="24"/>
          <w:szCs w:val="24"/>
        </w:rPr>
        <w:t>Vostro figlio è nato…ma non è esattamente andata come sognavate… la schisi e le malformazioni cranio facciali, visibili o no che siano, mettono a dura prova il percorso dell’essere genitori. Dare la vita ad un figlio che ha una malformazione, per piccola e risolvibile che sia, per un genitore è sempre e comunque una ferita che porta con sé preoccupazioni, sensi di colpa, desiderio di dare a quel figlio quel che si sente che la malformazione gli ha in un certo senso tolto.</w:t>
      </w:r>
      <w:r w:rsidRPr="00286448">
        <w:rPr>
          <w:rStyle w:val="apple-converted-space"/>
          <w:sz w:val="24"/>
          <w:szCs w:val="24"/>
        </w:rPr>
        <w:t> </w:t>
      </w:r>
    </w:p>
    <w:p w14:paraId="08DB6EC8" w14:textId="77777777" w:rsidR="00FB749C" w:rsidRPr="00286448" w:rsidRDefault="00FB749C" w:rsidP="000F7657">
      <w:pPr>
        <w:pStyle w:val="p2"/>
        <w:jc w:val="both"/>
        <w:rPr>
          <w:sz w:val="24"/>
          <w:szCs w:val="24"/>
        </w:rPr>
      </w:pPr>
    </w:p>
    <w:p w14:paraId="6535A0A2" w14:textId="77777777" w:rsidR="00FB749C" w:rsidRPr="00286448" w:rsidRDefault="00FB749C" w:rsidP="000F7657">
      <w:pPr>
        <w:pStyle w:val="p1"/>
        <w:jc w:val="both"/>
        <w:rPr>
          <w:sz w:val="24"/>
          <w:szCs w:val="24"/>
        </w:rPr>
      </w:pPr>
      <w:r w:rsidRPr="00286448">
        <w:rPr>
          <w:sz w:val="24"/>
          <w:szCs w:val="24"/>
        </w:rPr>
        <w:t>Questo fa di voi genitori speciali di un bambino speciale.</w:t>
      </w:r>
    </w:p>
    <w:p w14:paraId="5560469C" w14:textId="77777777" w:rsidR="00FB749C" w:rsidRPr="00286448" w:rsidRDefault="00FB749C" w:rsidP="000F7657">
      <w:pPr>
        <w:pStyle w:val="p2"/>
        <w:jc w:val="both"/>
        <w:rPr>
          <w:sz w:val="24"/>
          <w:szCs w:val="24"/>
        </w:rPr>
      </w:pPr>
    </w:p>
    <w:p w14:paraId="6981ADC1" w14:textId="22937D74" w:rsidR="00FB749C" w:rsidRPr="00286448" w:rsidRDefault="00FB749C" w:rsidP="000F7657">
      <w:pPr>
        <w:pStyle w:val="p1"/>
        <w:jc w:val="both"/>
        <w:rPr>
          <w:sz w:val="24"/>
          <w:szCs w:val="24"/>
        </w:rPr>
      </w:pPr>
      <w:r w:rsidRPr="00286448">
        <w:rPr>
          <w:sz w:val="24"/>
          <w:szCs w:val="24"/>
        </w:rPr>
        <w:t>Quindi vediamo insieme come vi possiamo aiutare a rendere questo percorso di genitorialità il meno difficile e doloroso possibile. Come psicologa non ho una “ricetta”, ma insieme a tutta bambino, ma anche di voi e delle vostre preoccupazioni.</w:t>
      </w:r>
    </w:p>
    <w:p w14:paraId="2EF3B236" w14:textId="77777777" w:rsidR="00FB749C" w:rsidRPr="00286448" w:rsidRDefault="00FB749C" w:rsidP="000F7657">
      <w:pPr>
        <w:pStyle w:val="p2"/>
        <w:jc w:val="both"/>
        <w:rPr>
          <w:sz w:val="24"/>
          <w:szCs w:val="24"/>
        </w:rPr>
      </w:pPr>
    </w:p>
    <w:p w14:paraId="56088713" w14:textId="77777777" w:rsidR="00FB749C" w:rsidRPr="00286448" w:rsidRDefault="00FB749C" w:rsidP="000F7657">
      <w:pPr>
        <w:pStyle w:val="p1"/>
        <w:jc w:val="both"/>
        <w:rPr>
          <w:sz w:val="24"/>
          <w:szCs w:val="24"/>
        </w:rPr>
      </w:pPr>
      <w:r w:rsidRPr="00286448">
        <w:rPr>
          <w:sz w:val="24"/>
          <w:szCs w:val="24"/>
        </w:rPr>
        <w:t>Una delle prime indicazioni che vi diamo è quella di parlare con il vostro bambino della schisi…</w:t>
      </w:r>
    </w:p>
    <w:p w14:paraId="2032CC5B" w14:textId="77777777" w:rsidR="00FB749C" w:rsidRPr="00286448" w:rsidRDefault="00FB749C" w:rsidP="000F7657">
      <w:pPr>
        <w:pStyle w:val="p1"/>
        <w:jc w:val="both"/>
        <w:rPr>
          <w:sz w:val="24"/>
          <w:szCs w:val="24"/>
        </w:rPr>
      </w:pPr>
      <w:r w:rsidRPr="00286448">
        <w:rPr>
          <w:sz w:val="24"/>
          <w:szCs w:val="24"/>
        </w:rPr>
        <w:t>Ma cosa significa ciò?</w:t>
      </w:r>
    </w:p>
    <w:p w14:paraId="57D67A7A" w14:textId="77777777" w:rsidR="00FB749C" w:rsidRPr="00286448" w:rsidRDefault="00FB749C" w:rsidP="000F7657">
      <w:pPr>
        <w:pStyle w:val="p2"/>
        <w:jc w:val="both"/>
        <w:rPr>
          <w:sz w:val="24"/>
          <w:szCs w:val="24"/>
        </w:rPr>
      </w:pPr>
    </w:p>
    <w:p w14:paraId="5A2575BB" w14:textId="77777777" w:rsidR="00FB749C" w:rsidRPr="00286448" w:rsidRDefault="00FB749C" w:rsidP="000F7657">
      <w:pPr>
        <w:pStyle w:val="p1"/>
        <w:jc w:val="both"/>
        <w:rPr>
          <w:sz w:val="24"/>
          <w:szCs w:val="24"/>
        </w:rPr>
      </w:pPr>
      <w:r w:rsidRPr="00286448">
        <w:rPr>
          <w:sz w:val="24"/>
          <w:szCs w:val="24"/>
        </w:rPr>
        <w:t xml:space="preserve">L’esperienza quotidiana ci dice che con il bambino è importante </w:t>
      </w:r>
      <w:r w:rsidRPr="00286448">
        <w:rPr>
          <w:b/>
          <w:bCs/>
          <w:i/>
          <w:iCs/>
          <w:sz w:val="24"/>
          <w:szCs w:val="24"/>
        </w:rPr>
        <w:t>parlare fin da subito</w:t>
      </w:r>
      <w:r w:rsidRPr="00286448">
        <w:rPr>
          <w:sz w:val="24"/>
          <w:szCs w:val="24"/>
        </w:rPr>
        <w:t xml:space="preserve"> di quello che ha e di cosa gli accadrà. Chiaramente quando è appena nato non comprenderà il significato delle vostre parole, ma riconoscerà la vostra voce, coglierà le sfumature dei toni e il ritmo della vostra voce. Parlargli fin da subito abituerà voi genitori a considerarlo come una personcina a cui è importante spiegare e comunicare quello che gli accade momento per momento.</w:t>
      </w:r>
    </w:p>
    <w:p w14:paraId="6A2277D9" w14:textId="77777777" w:rsidR="0008191F" w:rsidRDefault="0008191F" w:rsidP="00FB749C">
      <w:pPr>
        <w:pStyle w:val="p1"/>
      </w:pPr>
    </w:p>
    <w:p w14:paraId="475CB5C5" w14:textId="77777777" w:rsidR="00FB749C" w:rsidRDefault="0008191F" w:rsidP="00FB749C">
      <w:pPr>
        <w:pStyle w:val="p2"/>
      </w:pPr>
      <w:r w:rsidRPr="0008191F">
        <w:rPr>
          <w:noProof/>
        </w:rPr>
        <w:drawing>
          <wp:inline distT="0" distB="0" distL="0" distR="0" wp14:anchorId="1BA48B28" wp14:editId="127B43F8">
            <wp:extent cx="6116320" cy="77279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772795"/>
                    </a:xfrm>
                    <a:prstGeom prst="rect">
                      <a:avLst/>
                    </a:prstGeom>
                  </pic:spPr>
                </pic:pic>
              </a:graphicData>
            </a:graphic>
          </wp:inline>
        </w:drawing>
      </w:r>
    </w:p>
    <w:p w14:paraId="4AB61CA9" w14:textId="77777777" w:rsidR="00FB749C" w:rsidRDefault="00FB749C" w:rsidP="00FB749C">
      <w:pPr>
        <w:pStyle w:val="p2"/>
      </w:pPr>
    </w:p>
    <w:p w14:paraId="47764DEB" w14:textId="77777777" w:rsidR="00FB749C" w:rsidRPr="00286448" w:rsidRDefault="00FB749C" w:rsidP="000F7657">
      <w:pPr>
        <w:pStyle w:val="p1"/>
        <w:jc w:val="both"/>
        <w:rPr>
          <w:sz w:val="24"/>
          <w:szCs w:val="24"/>
        </w:rPr>
      </w:pPr>
      <w:r w:rsidRPr="00286448">
        <w:rPr>
          <w:sz w:val="24"/>
          <w:szCs w:val="24"/>
        </w:rPr>
        <w:t>Dare spiegazioni in modo calmo e rassicurante sarà molto utile al bambino perché lo aiuterà ad avere una visione più positiva della sua condizione. Questo non sempre è facile per un genitore che magari non si sente per nulla calmo e rassicurato dall’idea di dover far operare il proprio bambino. Proprio per questo sappiate che lo psicologo è disponibile ad accogliere i vostri dubbi e le vostre difficoltà così come il personale del centro vi accoglierà nei dubbi rispetto a tutti gli aspetti dell’intervento e del postintervento.</w:t>
      </w:r>
    </w:p>
    <w:p w14:paraId="235FE4B4" w14:textId="77777777" w:rsidR="009411DE" w:rsidRDefault="00FB749C" w:rsidP="000F7657">
      <w:pPr>
        <w:pStyle w:val="p1"/>
        <w:jc w:val="both"/>
        <w:rPr>
          <w:sz w:val="24"/>
          <w:szCs w:val="24"/>
        </w:rPr>
      </w:pPr>
      <w:r w:rsidRPr="00286448">
        <w:rPr>
          <w:sz w:val="24"/>
          <w:szCs w:val="24"/>
        </w:rPr>
        <w:t xml:space="preserve">Nel parlare al vostro bambino ricordate sempre che insieme alla rassicurazione è importante non negare la fatica e le paure che possono emergere nel percorso di cura. </w:t>
      </w:r>
    </w:p>
    <w:p w14:paraId="20981800" w14:textId="4210CC5B" w:rsidR="00FB749C" w:rsidRPr="009411DE" w:rsidRDefault="00FB749C" w:rsidP="000F7657">
      <w:pPr>
        <w:pStyle w:val="p1"/>
        <w:jc w:val="both"/>
        <w:rPr>
          <w:sz w:val="24"/>
          <w:szCs w:val="24"/>
        </w:rPr>
      </w:pPr>
      <w:r w:rsidRPr="00286448">
        <w:rPr>
          <w:sz w:val="24"/>
          <w:szCs w:val="24"/>
        </w:rPr>
        <w:t xml:space="preserve">Tutto il percorso </w:t>
      </w:r>
      <w:r w:rsidRPr="009411DE">
        <w:rPr>
          <w:sz w:val="24"/>
          <w:szCs w:val="24"/>
        </w:rPr>
        <w:t>non è piacevole né per i genitori né per il bambino e se si lamenta è importante ascoltarlo, consolarlo e convalidarlo nelle emozioni che prova, anche quelle di paura, di tristezza, di sconforto…</w:t>
      </w:r>
    </w:p>
    <w:p w14:paraId="0AFCFFE0" w14:textId="619F9E7D" w:rsidR="00FD4813" w:rsidRDefault="00FD4813" w:rsidP="00FD4813">
      <w:pPr>
        <w:pStyle w:val="p1"/>
      </w:pPr>
    </w:p>
    <w:p w14:paraId="1828A489" w14:textId="77777777" w:rsidR="0047209B" w:rsidRDefault="0047209B" w:rsidP="002B6908">
      <w:pPr>
        <w:pStyle w:val="p1"/>
        <w:jc w:val="right"/>
        <w:rPr>
          <w:sz w:val="24"/>
          <w:szCs w:val="24"/>
        </w:rPr>
      </w:pPr>
    </w:p>
    <w:p w14:paraId="756D7395" w14:textId="77777777" w:rsidR="000F7657" w:rsidRDefault="000F7657" w:rsidP="00FD4813">
      <w:pPr>
        <w:pStyle w:val="p1"/>
        <w:rPr>
          <w:sz w:val="24"/>
          <w:szCs w:val="24"/>
        </w:rPr>
      </w:pPr>
    </w:p>
    <w:p w14:paraId="02F814AB" w14:textId="77777777" w:rsidR="000F7657" w:rsidRDefault="000F7657" w:rsidP="00FD4813">
      <w:pPr>
        <w:pStyle w:val="p1"/>
        <w:rPr>
          <w:sz w:val="24"/>
          <w:szCs w:val="24"/>
        </w:rPr>
      </w:pPr>
    </w:p>
    <w:p w14:paraId="023D8937" w14:textId="77777777" w:rsidR="000F7657" w:rsidRDefault="000F7657" w:rsidP="00FD4813">
      <w:pPr>
        <w:pStyle w:val="p1"/>
        <w:rPr>
          <w:sz w:val="24"/>
          <w:szCs w:val="24"/>
        </w:rPr>
      </w:pPr>
    </w:p>
    <w:p w14:paraId="0DC5B317" w14:textId="47C650D6" w:rsidR="000F7657" w:rsidRDefault="00292A54" w:rsidP="00FD4813">
      <w:pPr>
        <w:pStyle w:val="p1"/>
        <w:rPr>
          <w:sz w:val="24"/>
          <w:szCs w:val="24"/>
        </w:rPr>
      </w:pPr>
      <w:r w:rsidRPr="003F0860">
        <w:rPr>
          <w:rStyle w:val="s1"/>
          <w:rFonts w:asciiTheme="minorHAnsi" w:hAnsiTheme="minorHAnsi"/>
          <w:noProof/>
          <w:sz w:val="24"/>
          <w:szCs w:val="24"/>
        </w:rPr>
        <w:drawing>
          <wp:anchor distT="0" distB="0" distL="114300" distR="114300" simplePos="0" relativeHeight="251663360" behindDoc="1" locked="0" layoutInCell="1" allowOverlap="1" wp14:anchorId="08110CC8" wp14:editId="18490B4D">
            <wp:simplePos x="0" y="0"/>
            <wp:positionH relativeFrom="column">
              <wp:posOffset>-673331</wp:posOffset>
            </wp:positionH>
            <wp:positionV relativeFrom="page">
              <wp:posOffset>2540</wp:posOffset>
            </wp:positionV>
            <wp:extent cx="7849235" cy="9947376"/>
            <wp:effectExtent l="0" t="0" r="0" b="952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53569" cy="9952868"/>
                    </a:xfrm>
                    <a:prstGeom prst="rect">
                      <a:avLst/>
                    </a:prstGeom>
                  </pic:spPr>
                </pic:pic>
              </a:graphicData>
            </a:graphic>
            <wp14:sizeRelH relativeFrom="page">
              <wp14:pctWidth>0</wp14:pctWidth>
            </wp14:sizeRelH>
            <wp14:sizeRelV relativeFrom="page">
              <wp14:pctHeight>0</wp14:pctHeight>
            </wp14:sizeRelV>
          </wp:anchor>
        </w:drawing>
      </w:r>
    </w:p>
    <w:p w14:paraId="747434FE" w14:textId="5EF713FA" w:rsidR="000F7657" w:rsidRDefault="000F7657" w:rsidP="00FD4813">
      <w:pPr>
        <w:pStyle w:val="p1"/>
        <w:rPr>
          <w:sz w:val="24"/>
          <w:szCs w:val="24"/>
        </w:rPr>
      </w:pPr>
    </w:p>
    <w:p w14:paraId="53A8B770" w14:textId="76DD34F4" w:rsidR="00FD4813" w:rsidRPr="00FD4813" w:rsidRDefault="00FD4813" w:rsidP="000F7657">
      <w:pPr>
        <w:pStyle w:val="p1"/>
        <w:jc w:val="both"/>
        <w:rPr>
          <w:sz w:val="24"/>
          <w:szCs w:val="24"/>
        </w:rPr>
      </w:pPr>
      <w:r w:rsidRPr="00FD4813">
        <w:rPr>
          <w:sz w:val="24"/>
          <w:szCs w:val="24"/>
        </w:rPr>
        <w:lastRenderedPageBreak/>
        <w:t>Mettiamoci nei suoi panni non è facile né piacevole dover affrontare il percorso di cura.</w:t>
      </w:r>
    </w:p>
    <w:p w14:paraId="0A92185C" w14:textId="3CA21BF8" w:rsidR="00FD4813" w:rsidRPr="00FD4813" w:rsidRDefault="00FD4813" w:rsidP="000F7657">
      <w:pPr>
        <w:pStyle w:val="p1"/>
        <w:jc w:val="both"/>
        <w:rPr>
          <w:sz w:val="24"/>
          <w:szCs w:val="24"/>
        </w:rPr>
      </w:pPr>
      <w:r w:rsidRPr="00FD4813">
        <w:rPr>
          <w:sz w:val="24"/>
          <w:szCs w:val="24"/>
        </w:rPr>
        <w:t>Non chiedetegli necessariamente di essere forte.</w:t>
      </w:r>
    </w:p>
    <w:p w14:paraId="21BD3EA4" w14:textId="6AEF7F4F" w:rsidR="00FD4813" w:rsidRPr="00FD4813" w:rsidRDefault="00FD4813" w:rsidP="000F7657">
      <w:pPr>
        <w:pStyle w:val="p1"/>
        <w:jc w:val="both"/>
        <w:rPr>
          <w:sz w:val="24"/>
          <w:szCs w:val="24"/>
        </w:rPr>
      </w:pPr>
      <w:r w:rsidRPr="00FD4813">
        <w:rPr>
          <w:sz w:val="24"/>
          <w:szCs w:val="24"/>
        </w:rPr>
        <w:t>È fondamentale, fin da quando il bambino è molto piccolo, che in casa si possa parlare non solo degli aspetti belli e positivi, ma anche di ciò che spaventa, fa paura e mette in difficoltà. La schisi e le sue implicazioni sociali, mediche ed estetiche non devono diventare un argomento inaffrontabile.</w:t>
      </w:r>
    </w:p>
    <w:p w14:paraId="7418DC69" w14:textId="3C4ACB21" w:rsidR="00FD4813" w:rsidRPr="00FD4813" w:rsidRDefault="00FD4813" w:rsidP="000F7657">
      <w:pPr>
        <w:pStyle w:val="p2"/>
        <w:jc w:val="both"/>
        <w:rPr>
          <w:sz w:val="24"/>
          <w:szCs w:val="24"/>
        </w:rPr>
      </w:pPr>
    </w:p>
    <w:p w14:paraId="49854663" w14:textId="650C7CFA" w:rsidR="00FD4813" w:rsidRPr="00FD4813" w:rsidRDefault="00FD4813" w:rsidP="000F7657">
      <w:pPr>
        <w:pStyle w:val="p1"/>
        <w:jc w:val="both"/>
        <w:rPr>
          <w:sz w:val="24"/>
          <w:szCs w:val="24"/>
        </w:rPr>
      </w:pPr>
      <w:r w:rsidRPr="00FD4813">
        <w:rPr>
          <w:sz w:val="24"/>
          <w:szCs w:val="24"/>
        </w:rPr>
        <w:t xml:space="preserve">Se non volete che ciò accada voi potete fare molto … </w:t>
      </w:r>
      <w:r w:rsidRPr="00FD4813">
        <w:rPr>
          <w:b/>
          <w:bCs/>
          <w:i/>
          <w:iCs/>
          <w:sz w:val="24"/>
          <w:szCs w:val="24"/>
        </w:rPr>
        <w:t xml:space="preserve">parlate voi per primi </w:t>
      </w:r>
      <w:r w:rsidRPr="00FD4813">
        <w:rPr>
          <w:sz w:val="24"/>
          <w:szCs w:val="24"/>
        </w:rPr>
        <w:t>liberamente di questi aspetti, tra di voi e con le persone che vi sono care. Ciò aiuta il bambino a sentirsi più libero di esprimersi circa le difficoltà che potranno emergere nel corso della sua crescita.</w:t>
      </w:r>
      <w:r w:rsidRPr="00FD4813">
        <w:rPr>
          <w:rStyle w:val="apple-converted-space"/>
          <w:sz w:val="24"/>
          <w:szCs w:val="24"/>
        </w:rPr>
        <w:t> </w:t>
      </w:r>
    </w:p>
    <w:p w14:paraId="18EA1989" w14:textId="77777777" w:rsidR="00FD4813" w:rsidRPr="00FD4813" w:rsidRDefault="00FD4813" w:rsidP="000F7657">
      <w:pPr>
        <w:pStyle w:val="p2"/>
        <w:jc w:val="both"/>
        <w:rPr>
          <w:sz w:val="24"/>
          <w:szCs w:val="24"/>
        </w:rPr>
      </w:pPr>
    </w:p>
    <w:p w14:paraId="67E260E1" w14:textId="77777777" w:rsidR="00FD4813" w:rsidRPr="00FD4813" w:rsidRDefault="00FD4813" w:rsidP="000F7657">
      <w:pPr>
        <w:pStyle w:val="p1"/>
        <w:jc w:val="both"/>
        <w:rPr>
          <w:sz w:val="24"/>
          <w:szCs w:val="24"/>
        </w:rPr>
      </w:pPr>
      <w:r w:rsidRPr="00FD4813">
        <w:rPr>
          <w:sz w:val="24"/>
          <w:szCs w:val="24"/>
        </w:rPr>
        <w:t xml:space="preserve">Così come accompagnate con le vostre parole il cambio del pannolino, i momenti del pasto, il gioco, il bagnetto descrivendo al bambino ciò che accade momento per momento (“tra poco arriverà il papà dal lavoro”, “adesso la mamma ti veste così andiamo a fare una </w:t>
      </w:r>
      <w:proofErr w:type="gramStart"/>
      <w:r w:rsidRPr="00FD4813">
        <w:rPr>
          <w:sz w:val="24"/>
          <w:szCs w:val="24"/>
        </w:rPr>
        <w:t>passeggiata”…</w:t>
      </w:r>
      <w:proofErr w:type="gramEnd"/>
      <w:r w:rsidRPr="00FD4813">
        <w:rPr>
          <w:sz w:val="24"/>
          <w:szCs w:val="24"/>
        </w:rPr>
        <w:t xml:space="preserve"> ecc.), così è importante che gli parliate della schisi (“questo buchino nel palato ti fa andare il latte nel naso…ma presto lo chiuderemo…”) e di quello che accadrà quando fate le visite di controllo e gli interventi.</w:t>
      </w:r>
      <w:r w:rsidRPr="00FD4813">
        <w:rPr>
          <w:rStyle w:val="apple-converted-space"/>
          <w:sz w:val="24"/>
          <w:szCs w:val="24"/>
        </w:rPr>
        <w:t> </w:t>
      </w:r>
    </w:p>
    <w:p w14:paraId="72AB75D8" w14:textId="77777777" w:rsidR="00FD4813" w:rsidRPr="00FD4813" w:rsidRDefault="00FD4813" w:rsidP="000F7657">
      <w:pPr>
        <w:pStyle w:val="p2"/>
        <w:jc w:val="both"/>
        <w:rPr>
          <w:sz w:val="24"/>
          <w:szCs w:val="24"/>
        </w:rPr>
      </w:pPr>
    </w:p>
    <w:p w14:paraId="36D4E511" w14:textId="77777777" w:rsidR="00FD4813" w:rsidRPr="00FD4813" w:rsidRDefault="00FD4813" w:rsidP="000F7657">
      <w:pPr>
        <w:pStyle w:val="p2"/>
        <w:jc w:val="both"/>
        <w:rPr>
          <w:sz w:val="24"/>
          <w:szCs w:val="24"/>
        </w:rPr>
      </w:pPr>
    </w:p>
    <w:p w14:paraId="206491EC" w14:textId="77777777" w:rsidR="00FD4813" w:rsidRPr="00FD4813" w:rsidRDefault="00FD4813" w:rsidP="000F7657">
      <w:pPr>
        <w:pStyle w:val="p1"/>
        <w:jc w:val="both"/>
        <w:rPr>
          <w:sz w:val="24"/>
          <w:szCs w:val="24"/>
        </w:rPr>
      </w:pPr>
      <w:r w:rsidRPr="00FD4813">
        <w:rPr>
          <w:sz w:val="24"/>
          <w:szCs w:val="24"/>
        </w:rPr>
        <w:t xml:space="preserve">Ciò aiuterà voi prima di tutto a </w:t>
      </w:r>
      <w:r w:rsidRPr="00FD4813">
        <w:rPr>
          <w:b/>
          <w:bCs/>
          <w:i/>
          <w:iCs/>
          <w:sz w:val="24"/>
          <w:szCs w:val="24"/>
        </w:rPr>
        <w:t>non far calare il silenzio</w:t>
      </w:r>
      <w:r w:rsidRPr="00FD4813">
        <w:rPr>
          <w:sz w:val="24"/>
          <w:szCs w:val="24"/>
        </w:rPr>
        <w:t xml:space="preserve"> su un aspetto non facile del vostro essere genitori (la fatica e il dispiacere del dover vedere il proprio figlio colpito da un’anomalia al volto e alla bocca, doverlo affidare alle cure di altri quando ancora è così piccolo, vederlo entrare ed uscire dalla sala operatoria, che piange di dolore, che dopo gli interventi fatica a riprendere a mangiare). Inoltre aiuterà il bambino a sentire che i genitori sono disponibili ad accogliere le sue difficoltà. Ricordiamoci che i bambini sembrano non ascoltare gli adulti ma in realtà vedono, ascoltano e assimilano i contenuti, le modalità di esprimersi e in generale tutto ciò che li circonda.</w:t>
      </w:r>
    </w:p>
    <w:p w14:paraId="4D3ECEEB" w14:textId="77777777" w:rsidR="00FD4813" w:rsidRPr="00FD4813" w:rsidRDefault="00FD4813" w:rsidP="000F7657">
      <w:pPr>
        <w:pStyle w:val="p2"/>
        <w:jc w:val="both"/>
        <w:rPr>
          <w:sz w:val="24"/>
          <w:szCs w:val="24"/>
        </w:rPr>
      </w:pPr>
    </w:p>
    <w:p w14:paraId="7D94F272" w14:textId="77777777" w:rsidR="00FD4813" w:rsidRPr="00FD4813" w:rsidRDefault="00FD4813" w:rsidP="000F7657">
      <w:pPr>
        <w:pStyle w:val="p2"/>
        <w:jc w:val="both"/>
        <w:rPr>
          <w:sz w:val="24"/>
          <w:szCs w:val="24"/>
        </w:rPr>
      </w:pPr>
    </w:p>
    <w:p w14:paraId="562600E4" w14:textId="77777777" w:rsidR="00FD4813" w:rsidRDefault="00FD4813" w:rsidP="000F7657">
      <w:pPr>
        <w:pStyle w:val="p1"/>
        <w:jc w:val="both"/>
        <w:rPr>
          <w:rStyle w:val="apple-converted-space"/>
          <w:sz w:val="24"/>
          <w:szCs w:val="24"/>
        </w:rPr>
      </w:pPr>
      <w:r w:rsidRPr="00FD4813">
        <w:rPr>
          <w:sz w:val="24"/>
          <w:szCs w:val="24"/>
        </w:rPr>
        <w:t>Quando il bambino è ancora piccolo si possono usare spiegazioni semplificate, ma successivamente (in età scolare) usare i termini medici può aiutare il bambino a capire meglio che cos’ha e a sentirsi più sicuro quando si troverà a spiegare la sua situazione agli altri. In particolar modo quando sarà un po' più grande e inizierà la scuola, l’essere onesti ed aperti con il bambino lo farà sentire libero di parlarvi di eventuali problemi che lo agitano. Per il bambino è infatti importante sentire che siete sinceri sia in quel che gli dite, sia nei sentimenti che provate, anche se questo a volte costa fatica o vi porta a commuovervi.</w:t>
      </w:r>
      <w:r w:rsidRPr="00FD4813">
        <w:rPr>
          <w:rStyle w:val="apple-converted-space"/>
          <w:sz w:val="24"/>
          <w:szCs w:val="24"/>
        </w:rPr>
        <w:t> </w:t>
      </w:r>
    </w:p>
    <w:p w14:paraId="401E5482" w14:textId="32234781" w:rsidR="00FF7111" w:rsidRPr="001C3F46" w:rsidRDefault="003E6667" w:rsidP="001C3F46">
      <w:pPr>
        <w:pStyle w:val="p1"/>
        <w:rPr>
          <w:sz w:val="24"/>
          <w:szCs w:val="24"/>
        </w:rPr>
      </w:pPr>
      <w:r>
        <w:rPr>
          <w:noProof/>
        </w:rPr>
        <mc:AlternateContent>
          <mc:Choice Requires="wps">
            <w:drawing>
              <wp:anchor distT="0" distB="0" distL="114300" distR="114300" simplePos="0" relativeHeight="251685888" behindDoc="0" locked="0" layoutInCell="1" allowOverlap="1" wp14:anchorId="20A4903C" wp14:editId="2246846E">
                <wp:simplePos x="0" y="0"/>
                <wp:positionH relativeFrom="column">
                  <wp:posOffset>-97790</wp:posOffset>
                </wp:positionH>
                <wp:positionV relativeFrom="paragraph">
                  <wp:posOffset>256540</wp:posOffset>
                </wp:positionV>
                <wp:extent cx="6094095" cy="853440"/>
                <wp:effectExtent l="0" t="0" r="0" b="10160"/>
                <wp:wrapSquare wrapText="bothSides"/>
                <wp:docPr id="30" name="Casella di testo 30"/>
                <wp:cNvGraphicFramePr/>
                <a:graphic xmlns:a="http://schemas.openxmlformats.org/drawingml/2006/main">
                  <a:graphicData uri="http://schemas.microsoft.com/office/word/2010/wordprocessingShape">
                    <wps:wsp>
                      <wps:cNvSpPr txBox="1"/>
                      <wps:spPr>
                        <a:xfrm>
                          <a:off x="0" y="0"/>
                          <a:ext cx="6094095" cy="853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A61DB3" w14:textId="777CC842" w:rsidR="009411DE" w:rsidRDefault="00E20BBA" w:rsidP="00E20BBA">
                            <w:pPr>
                              <w:jc w:val="center"/>
                              <w:rPr>
                                <w:rFonts w:ascii="Helvetica" w:hAnsi="Helvetica"/>
                              </w:rPr>
                            </w:pPr>
                            <w:r w:rsidRPr="009411DE">
                              <w:rPr>
                                <w:rFonts w:ascii="Helvetica" w:hAnsi="Helvetica"/>
                              </w:rPr>
                              <w:t xml:space="preserve">Non vi preoccupare se scappa una lacrima, ciò mostra al bambino che si può parlare anche di quel che è faticoso e fa star male, gli insegna </w:t>
                            </w:r>
                            <w:r w:rsidR="009411DE">
                              <w:rPr>
                                <w:rFonts w:ascii="Helvetica" w:hAnsi="Helvetica"/>
                              </w:rPr>
                              <w:t xml:space="preserve">che nei contesti appropriati le </w:t>
                            </w:r>
                          </w:p>
                          <w:p w14:paraId="2BF274F1" w14:textId="798FE8E5" w:rsidR="007F5288" w:rsidRPr="009411DE" w:rsidRDefault="000C0F98" w:rsidP="00E20BBA">
                            <w:pPr>
                              <w:jc w:val="center"/>
                              <w:rPr>
                                <w:rFonts w:ascii="Helvetica" w:hAnsi="Helvetica"/>
                              </w:rPr>
                            </w:pPr>
                            <w:proofErr w:type="gramStart"/>
                            <w:r w:rsidRPr="009411DE">
                              <w:rPr>
                                <w:rFonts w:ascii="Helvetica" w:hAnsi="Helvetica"/>
                              </w:rPr>
                              <w:t>e</w:t>
                            </w:r>
                            <w:r w:rsidR="00E20BBA" w:rsidRPr="009411DE">
                              <w:rPr>
                                <w:rFonts w:ascii="Helvetica" w:hAnsi="Helvetica"/>
                              </w:rPr>
                              <w:t>mozioni</w:t>
                            </w:r>
                            <w:proofErr w:type="gramEnd"/>
                            <w:r w:rsidR="00E20BBA" w:rsidRPr="009411DE">
                              <w:rPr>
                                <w:rFonts w:ascii="Helvetica" w:hAnsi="Helvetica"/>
                              </w:rPr>
                              <w:t xml:space="preserve"> possono essere mostrate e accolte da chi ci vuole 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0A4903C" id="_x0000_t202" coordsize="21600,21600" o:spt="202" path="m0,0l0,21600,21600,21600,21600,0xe">
                <v:stroke joinstyle="miter"/>
                <v:path gradientshapeok="t" o:connecttype="rect"/>
              </v:shapetype>
              <v:shape id="Casella di testo 30" o:spid="_x0000_s1026" type="#_x0000_t202" style="position:absolute;margin-left:-7.7pt;margin-top:20.2pt;width:479.85pt;height:6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" filled="f" stroked="f">
                <v:textbox>
                  <w:txbxContent>
                    <w:p w14:paraId="34A61DB3" w14:textId="777CC842" w:rsidR="009411DE" w:rsidRDefault="00E20BBA" w:rsidP="00E20BBA">
                      <w:pPr>
                        <w:jc w:val="center"/>
                        <w:rPr>
                          <w:rFonts w:ascii="Helvetica" w:hAnsi="Helvetica"/>
                        </w:rPr>
                      </w:pPr>
                      <w:r w:rsidRPr="009411DE">
                        <w:rPr>
                          <w:rFonts w:ascii="Helvetica" w:hAnsi="Helvetica"/>
                        </w:rPr>
                        <w:t xml:space="preserve">Non vi preoccupare se scappa una lacrima, ciò mostra al bambino che si può parlare anche di quel che è faticoso e fa star male, gli insegna </w:t>
                      </w:r>
                      <w:r w:rsidR="009411DE">
                        <w:rPr>
                          <w:rFonts w:ascii="Helvetica" w:hAnsi="Helvetica"/>
                        </w:rPr>
                        <w:t xml:space="preserve">che nei contesti appropriati le </w:t>
                      </w:r>
                    </w:p>
                    <w:p w14:paraId="2BF274F1" w14:textId="798FE8E5" w:rsidR="007F5288" w:rsidRPr="009411DE" w:rsidRDefault="000C0F98" w:rsidP="00E20BBA">
                      <w:pPr>
                        <w:jc w:val="center"/>
                        <w:rPr>
                          <w:rFonts w:ascii="Helvetica" w:hAnsi="Helvetica"/>
                        </w:rPr>
                      </w:pPr>
                      <w:r w:rsidRPr="009411DE">
                        <w:rPr>
                          <w:rFonts w:ascii="Helvetica" w:hAnsi="Helvetica"/>
                        </w:rPr>
                        <w:t>e</w:t>
                      </w:r>
                      <w:r w:rsidR="00E20BBA" w:rsidRPr="009411DE">
                        <w:rPr>
                          <w:rFonts w:ascii="Helvetica" w:hAnsi="Helvetica"/>
                        </w:rPr>
                        <w:t>mozioni possono essere mostrate e accolte da chi ci vuole bene.</w:t>
                      </w:r>
                    </w:p>
                  </w:txbxContent>
                </v:textbox>
                <w10:wrap type="square"/>
              </v:shape>
            </w:pict>
          </mc:Fallback>
        </mc:AlternateContent>
      </w:r>
      <w:r w:rsidRPr="00F6459E">
        <w:rPr>
          <w:noProof/>
        </w:rPr>
        <w:drawing>
          <wp:anchor distT="0" distB="0" distL="114300" distR="114300" simplePos="0" relativeHeight="251686912" behindDoc="1" locked="0" layoutInCell="1" allowOverlap="1" wp14:anchorId="0932D316" wp14:editId="224E2269">
            <wp:simplePos x="0" y="0"/>
            <wp:positionH relativeFrom="column">
              <wp:posOffset>-173355</wp:posOffset>
            </wp:positionH>
            <wp:positionV relativeFrom="paragraph">
              <wp:posOffset>186055</wp:posOffset>
            </wp:positionV>
            <wp:extent cx="6293485" cy="764540"/>
            <wp:effectExtent l="0" t="0" r="571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93485" cy="764540"/>
                    </a:xfrm>
                    <a:prstGeom prst="rect">
                      <a:avLst/>
                    </a:prstGeom>
                  </pic:spPr>
                </pic:pic>
              </a:graphicData>
            </a:graphic>
            <wp14:sizeRelH relativeFrom="page">
              <wp14:pctWidth>0</wp14:pctWidth>
            </wp14:sizeRelH>
            <wp14:sizeRelV relativeFrom="page">
              <wp14:pctHeight>0</wp14:pctHeight>
            </wp14:sizeRelV>
          </wp:anchor>
        </w:drawing>
      </w:r>
    </w:p>
    <w:p w14:paraId="06C15BDE" w14:textId="77777777" w:rsidR="000F7657" w:rsidRDefault="000F7657" w:rsidP="00880106">
      <w:pPr>
        <w:pStyle w:val="p1"/>
        <w:rPr>
          <w:sz w:val="24"/>
          <w:szCs w:val="24"/>
        </w:rPr>
      </w:pPr>
    </w:p>
    <w:p w14:paraId="42EE191B" w14:textId="77777777" w:rsidR="000F7657" w:rsidRDefault="000F7657" w:rsidP="00880106">
      <w:pPr>
        <w:pStyle w:val="p1"/>
        <w:rPr>
          <w:sz w:val="24"/>
          <w:szCs w:val="24"/>
        </w:rPr>
      </w:pPr>
    </w:p>
    <w:p w14:paraId="43460942" w14:textId="77777777" w:rsidR="000F7657" w:rsidRDefault="000F7657" w:rsidP="00880106">
      <w:pPr>
        <w:pStyle w:val="p1"/>
        <w:rPr>
          <w:sz w:val="24"/>
          <w:szCs w:val="24"/>
        </w:rPr>
      </w:pPr>
    </w:p>
    <w:p w14:paraId="43F9C9BA" w14:textId="77777777" w:rsidR="00577BFA" w:rsidRDefault="00577BFA" w:rsidP="00880106">
      <w:pPr>
        <w:pStyle w:val="p1"/>
        <w:rPr>
          <w:sz w:val="24"/>
          <w:szCs w:val="24"/>
        </w:rPr>
      </w:pPr>
    </w:p>
    <w:p w14:paraId="60BCBA70" w14:textId="77777777" w:rsidR="00577BFA" w:rsidRDefault="00577BFA" w:rsidP="00880106">
      <w:pPr>
        <w:pStyle w:val="p1"/>
        <w:rPr>
          <w:sz w:val="24"/>
          <w:szCs w:val="24"/>
        </w:rPr>
      </w:pPr>
    </w:p>
    <w:p w14:paraId="70DE0AC1" w14:textId="77777777" w:rsidR="000F7657" w:rsidRDefault="000F7657" w:rsidP="00880106">
      <w:pPr>
        <w:pStyle w:val="p1"/>
        <w:rPr>
          <w:sz w:val="24"/>
          <w:szCs w:val="24"/>
        </w:rPr>
      </w:pPr>
    </w:p>
    <w:p w14:paraId="2BB2396C" w14:textId="43493AAC" w:rsidR="00880106" w:rsidRPr="00FF7111" w:rsidRDefault="00506FCD" w:rsidP="00577BFA">
      <w:pPr>
        <w:pStyle w:val="p1"/>
        <w:jc w:val="both"/>
        <w:rPr>
          <w:sz w:val="24"/>
          <w:szCs w:val="24"/>
        </w:rPr>
      </w:pPr>
      <w:r w:rsidRPr="00FF7111">
        <w:rPr>
          <w:noProof/>
          <w:sz w:val="24"/>
          <w:szCs w:val="24"/>
        </w:rPr>
        <mc:AlternateContent>
          <mc:Choice Requires="wps">
            <w:drawing>
              <wp:anchor distT="0" distB="0" distL="114300" distR="114300" simplePos="0" relativeHeight="251659264" behindDoc="0" locked="0" layoutInCell="1" allowOverlap="1" wp14:anchorId="0E18CE21" wp14:editId="6C5C2EA7">
                <wp:simplePos x="0" y="0"/>
                <wp:positionH relativeFrom="column">
                  <wp:posOffset>55245</wp:posOffset>
                </wp:positionH>
                <wp:positionV relativeFrom="paragraph">
                  <wp:posOffset>8132445</wp:posOffset>
                </wp:positionV>
                <wp:extent cx="5943600" cy="6858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536031" w14:textId="77777777" w:rsidR="00506FCD" w:rsidRDefault="00506F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E18CE21" id="Casella di testo 5" o:spid="_x0000_s1027" type="#_x0000_t202" style="position:absolute;left:0;text-align:left;margin-left:4.35pt;margin-top:640.35pt;width:46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" filled="f" stroked="f">
                <v:textbox>
                  <w:txbxContent>
                    <w:p w14:paraId="12536031" w14:textId="77777777" w:rsidR="00506FCD" w:rsidRDefault="00506FCD"/>
                  </w:txbxContent>
                </v:textbox>
                <w10:wrap type="square"/>
              </v:shape>
            </w:pict>
          </mc:Fallback>
        </mc:AlternateContent>
      </w:r>
      <w:r w:rsidR="00577BFA">
        <w:rPr>
          <w:sz w:val="24"/>
          <w:szCs w:val="24"/>
        </w:rPr>
        <w:t xml:space="preserve">Vostro figlio </w:t>
      </w:r>
      <w:r w:rsidR="00880106" w:rsidRPr="00FF7111">
        <w:rPr>
          <w:sz w:val="24"/>
          <w:szCs w:val="24"/>
        </w:rPr>
        <w:t>crescendo potrebbe voler parlare dei suoi vissuti o, al contrario, a volte non vorrà farlo. In entrambi i casi il suo bisogno è quello di sentirsi capito e accettato. È importante accogliere i suoi sentimenti, sia quelli positivi che quelli più negativi.</w:t>
      </w:r>
      <w:r w:rsidR="00880106" w:rsidRPr="00FF7111">
        <w:rPr>
          <w:rStyle w:val="apple-converted-space"/>
          <w:sz w:val="24"/>
          <w:szCs w:val="24"/>
        </w:rPr>
        <w:t> </w:t>
      </w:r>
    </w:p>
    <w:p w14:paraId="6F51B7ED" w14:textId="77777777" w:rsidR="00880106" w:rsidRPr="00FF7111" w:rsidRDefault="00880106" w:rsidP="00577BFA">
      <w:pPr>
        <w:pStyle w:val="p2"/>
        <w:jc w:val="both"/>
        <w:rPr>
          <w:sz w:val="24"/>
          <w:szCs w:val="24"/>
        </w:rPr>
      </w:pPr>
    </w:p>
    <w:p w14:paraId="2D09FB2E" w14:textId="2D9661BC" w:rsidR="00880106" w:rsidRPr="00FF7111" w:rsidRDefault="00880106" w:rsidP="00577BFA">
      <w:pPr>
        <w:pStyle w:val="p1"/>
        <w:jc w:val="both"/>
        <w:rPr>
          <w:sz w:val="24"/>
          <w:szCs w:val="24"/>
        </w:rPr>
      </w:pPr>
      <w:r w:rsidRPr="00FF7111">
        <w:rPr>
          <w:sz w:val="24"/>
          <w:szCs w:val="24"/>
        </w:rPr>
        <w:t xml:space="preserve">Nel fare ciò è necessario porre attenzione a non essere eccessivamente normalizzanti e a non minimizzare le fatiche che il bambino sta facendo. Frasi come “cosa vuoi che sia per te che sei così </w:t>
      </w:r>
      <w:r w:rsidR="00577BFA" w:rsidRPr="003F0860">
        <w:rPr>
          <w:rStyle w:val="s1"/>
          <w:rFonts w:asciiTheme="minorHAnsi" w:hAnsiTheme="minorHAnsi"/>
          <w:noProof/>
          <w:sz w:val="24"/>
          <w:szCs w:val="24"/>
        </w:rPr>
        <w:drawing>
          <wp:anchor distT="0" distB="0" distL="114300" distR="114300" simplePos="0" relativeHeight="251665408" behindDoc="1" locked="0" layoutInCell="1" allowOverlap="1" wp14:anchorId="4FE0FF10" wp14:editId="5E137CE0">
            <wp:simplePos x="0" y="0"/>
            <wp:positionH relativeFrom="column">
              <wp:posOffset>-441614</wp:posOffset>
            </wp:positionH>
            <wp:positionV relativeFrom="page">
              <wp:posOffset>-104140</wp:posOffset>
            </wp:positionV>
            <wp:extent cx="7507676" cy="10052389"/>
            <wp:effectExtent l="0" t="0" r="10795" b="635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07676" cy="10052389"/>
                    </a:xfrm>
                    <a:prstGeom prst="rect">
                      <a:avLst/>
                    </a:prstGeom>
                  </pic:spPr>
                </pic:pic>
              </a:graphicData>
            </a:graphic>
            <wp14:sizeRelH relativeFrom="page">
              <wp14:pctWidth>0</wp14:pctWidth>
            </wp14:sizeRelH>
            <wp14:sizeRelV relativeFrom="page">
              <wp14:pctHeight>0</wp14:pctHeight>
            </wp14:sizeRelV>
          </wp:anchor>
        </w:drawing>
      </w:r>
      <w:r w:rsidRPr="00FF7111">
        <w:rPr>
          <w:sz w:val="24"/>
          <w:szCs w:val="24"/>
        </w:rPr>
        <w:t>coraggioso?”, “la bellezza è dentro di noi”, “tu sei speciale quindi anche se gli altri ti prendono in giro non ci devi fare caso”, in linea di massima non sono di utilità al bambino perché non gli permettono di esprimere tutta la gamma dei propri vissuti e di sentirsi accolto per come è.</w:t>
      </w:r>
      <w:r w:rsidRPr="00FF7111">
        <w:rPr>
          <w:rStyle w:val="apple-converted-space"/>
          <w:sz w:val="24"/>
          <w:szCs w:val="24"/>
        </w:rPr>
        <w:t> </w:t>
      </w:r>
    </w:p>
    <w:p w14:paraId="72F5E5C1" w14:textId="77777777" w:rsidR="00880106" w:rsidRPr="00FF7111" w:rsidRDefault="00880106" w:rsidP="00577BFA">
      <w:pPr>
        <w:pStyle w:val="p2"/>
        <w:jc w:val="both"/>
        <w:rPr>
          <w:sz w:val="24"/>
          <w:szCs w:val="24"/>
        </w:rPr>
      </w:pPr>
    </w:p>
    <w:p w14:paraId="5E7C1958" w14:textId="77777777" w:rsidR="00880106" w:rsidRPr="00FF7111" w:rsidRDefault="00880106" w:rsidP="00577BFA">
      <w:pPr>
        <w:pStyle w:val="p1"/>
        <w:jc w:val="both"/>
        <w:rPr>
          <w:sz w:val="24"/>
          <w:szCs w:val="24"/>
        </w:rPr>
      </w:pPr>
      <w:r w:rsidRPr="00FF7111">
        <w:rPr>
          <w:sz w:val="24"/>
          <w:szCs w:val="24"/>
        </w:rPr>
        <w:lastRenderedPageBreak/>
        <w:t>Il bambino può invece avere bisogno di sentirsi convalidato nelle sue fatiche e nelle sue paure e rassicurato che voi siete disponibili ad ascoltarlo e consolarlo.</w:t>
      </w:r>
      <w:r w:rsidRPr="00FF7111">
        <w:rPr>
          <w:rStyle w:val="apple-converted-space"/>
          <w:sz w:val="24"/>
          <w:szCs w:val="24"/>
        </w:rPr>
        <w:t> </w:t>
      </w:r>
    </w:p>
    <w:p w14:paraId="59E5251A" w14:textId="77777777" w:rsidR="00880106" w:rsidRPr="00FF7111" w:rsidRDefault="00880106" w:rsidP="00577BFA">
      <w:pPr>
        <w:pStyle w:val="p2"/>
        <w:jc w:val="both"/>
        <w:rPr>
          <w:sz w:val="24"/>
          <w:szCs w:val="24"/>
        </w:rPr>
      </w:pPr>
    </w:p>
    <w:p w14:paraId="46CD3202" w14:textId="77777777" w:rsidR="00880106" w:rsidRPr="00FF7111" w:rsidRDefault="00880106" w:rsidP="00577BFA">
      <w:pPr>
        <w:pStyle w:val="p1"/>
        <w:jc w:val="both"/>
        <w:rPr>
          <w:sz w:val="24"/>
          <w:szCs w:val="24"/>
        </w:rPr>
      </w:pPr>
      <w:r w:rsidRPr="00FF7111">
        <w:rPr>
          <w:b/>
          <w:bCs/>
          <w:i/>
          <w:iCs/>
          <w:sz w:val="24"/>
          <w:szCs w:val="24"/>
        </w:rPr>
        <w:t>Non gli chiedete di essere un bambino speciale</w:t>
      </w:r>
      <w:r w:rsidRPr="00FF7111">
        <w:rPr>
          <w:sz w:val="24"/>
          <w:szCs w:val="24"/>
        </w:rPr>
        <w:t>, ma lasciatelo essere un bambino come tutti gli altri con le sue risorse, ma anche con le sue paure e le sue fragilità.</w:t>
      </w:r>
    </w:p>
    <w:p w14:paraId="1258A71F" w14:textId="025507F8" w:rsidR="0046305F" w:rsidRDefault="0046305F" w:rsidP="00577BFA">
      <w:pPr>
        <w:jc w:val="both"/>
      </w:pPr>
    </w:p>
    <w:p w14:paraId="49044F37" w14:textId="22D9B614" w:rsidR="00880106" w:rsidRDefault="0083310B">
      <w:r w:rsidRPr="0083310B">
        <w:rPr>
          <w:noProof/>
          <w:lang w:eastAsia="it-IT"/>
        </w:rPr>
        <w:drawing>
          <wp:inline distT="0" distB="0" distL="0" distR="0" wp14:anchorId="152ADD68" wp14:editId="0D5736FF">
            <wp:extent cx="6116320" cy="913823"/>
            <wp:effectExtent l="0" t="0" r="508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143" cy="914693"/>
                    </a:xfrm>
                    <a:prstGeom prst="rect">
                      <a:avLst/>
                    </a:prstGeom>
                  </pic:spPr>
                </pic:pic>
              </a:graphicData>
            </a:graphic>
          </wp:inline>
        </w:drawing>
      </w:r>
    </w:p>
    <w:p w14:paraId="024342D1" w14:textId="77777777" w:rsidR="00F6459E" w:rsidRDefault="00F6459E"/>
    <w:p w14:paraId="02DCF532" w14:textId="77777777" w:rsidR="0083310B" w:rsidRPr="00FF7111" w:rsidRDefault="0083310B" w:rsidP="00577BFA">
      <w:pPr>
        <w:pStyle w:val="p1"/>
        <w:jc w:val="both"/>
        <w:rPr>
          <w:sz w:val="24"/>
          <w:szCs w:val="24"/>
        </w:rPr>
      </w:pPr>
      <w:r w:rsidRPr="00FF7111">
        <w:rPr>
          <w:sz w:val="24"/>
          <w:szCs w:val="24"/>
        </w:rPr>
        <w:t>Evitate le rassicurazioni che minimizzano la diversità o i vissuti negativi, il bambino si accorge delle diversità del suo aspetto fisico e dovrà imparare ad accettarla; se i genitori evitano di parlarne o ne sottovalutano l’impatto questo potrebbe creare problemi nell’accettare e nell’affrontare la situazione.</w:t>
      </w:r>
    </w:p>
    <w:p w14:paraId="1B669788" w14:textId="77777777" w:rsidR="0083310B" w:rsidRPr="00FF7111" w:rsidRDefault="0083310B" w:rsidP="00577BFA">
      <w:pPr>
        <w:pStyle w:val="p2"/>
        <w:jc w:val="both"/>
        <w:rPr>
          <w:sz w:val="24"/>
          <w:szCs w:val="24"/>
        </w:rPr>
      </w:pPr>
    </w:p>
    <w:p w14:paraId="69670578" w14:textId="2025DD99" w:rsidR="00F6459E" w:rsidRDefault="0083310B" w:rsidP="00577BFA">
      <w:pPr>
        <w:pStyle w:val="p1"/>
        <w:jc w:val="both"/>
        <w:rPr>
          <w:sz w:val="24"/>
          <w:szCs w:val="24"/>
        </w:rPr>
      </w:pPr>
      <w:r w:rsidRPr="00FF7111">
        <w:rPr>
          <w:sz w:val="24"/>
          <w:szCs w:val="24"/>
        </w:rPr>
        <w:t>Va però sottolineato che non vi sto dicendo che dovete ripetutamente e insistentemente parlare delle difficoltà o dei vissuti che il bambino può incontrare. Queste non sono prescrizioni ma indicazioni di massima che i genitori sarebbe utile tenessero in mente e da utilizzare in maniera duttile a seconda della situazione in cui vi trovate.</w:t>
      </w:r>
    </w:p>
    <w:p w14:paraId="67B2F67E" w14:textId="77777777" w:rsidR="00FF7111" w:rsidRPr="00FF7111" w:rsidRDefault="00FF7111" w:rsidP="00FF7111">
      <w:pPr>
        <w:pStyle w:val="p1"/>
        <w:rPr>
          <w:sz w:val="24"/>
          <w:szCs w:val="24"/>
        </w:rPr>
      </w:pPr>
    </w:p>
    <w:p w14:paraId="26F0EE12" w14:textId="4D211FA2" w:rsidR="00FD4813" w:rsidRDefault="00FF7111">
      <w:r w:rsidRPr="00FF7111">
        <w:rPr>
          <w:noProof/>
          <w:lang w:eastAsia="it-IT"/>
        </w:rPr>
        <w:drawing>
          <wp:inline distT="0" distB="0" distL="0" distR="0" wp14:anchorId="0AC76E69" wp14:editId="40B1370B">
            <wp:extent cx="6116320" cy="2083435"/>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2083435"/>
                    </a:xfrm>
                    <a:prstGeom prst="rect">
                      <a:avLst/>
                    </a:prstGeom>
                  </pic:spPr>
                </pic:pic>
              </a:graphicData>
            </a:graphic>
          </wp:inline>
        </w:drawing>
      </w:r>
    </w:p>
    <w:p w14:paraId="56A6DFC8" w14:textId="77777777" w:rsidR="00820A00" w:rsidRDefault="00820A00" w:rsidP="00717899"/>
    <w:p w14:paraId="6CDA6127" w14:textId="357D93A8" w:rsidR="00717899" w:rsidRPr="00717899" w:rsidRDefault="00717899" w:rsidP="00577BFA">
      <w:pPr>
        <w:jc w:val="both"/>
        <w:rPr>
          <w:rFonts w:ascii="Helvetica" w:hAnsi="Helvetica" w:cs="Times New Roman"/>
          <w:sz w:val="28"/>
          <w:szCs w:val="28"/>
          <w:lang w:eastAsia="it-IT"/>
        </w:rPr>
      </w:pPr>
      <w:r w:rsidRPr="00717899">
        <w:rPr>
          <w:rFonts w:ascii="Helvetica" w:hAnsi="Helvetica" w:cs="Times New Roman"/>
          <w:b/>
          <w:bCs/>
          <w:i/>
          <w:iCs/>
          <w:sz w:val="28"/>
          <w:szCs w:val="28"/>
          <w:lang w:eastAsia="it-IT"/>
        </w:rPr>
        <w:t>La scoperta della schisi</w:t>
      </w:r>
    </w:p>
    <w:p w14:paraId="10CDFBF9" w14:textId="77777777" w:rsidR="00717899" w:rsidRDefault="00717899" w:rsidP="00577BFA">
      <w:pPr>
        <w:jc w:val="both"/>
        <w:rPr>
          <w:rFonts w:ascii="Helvetica" w:hAnsi="Helvetica" w:cs="Times New Roman"/>
          <w:lang w:eastAsia="it-IT"/>
        </w:rPr>
      </w:pPr>
    </w:p>
    <w:p w14:paraId="66D6262F" w14:textId="77777777" w:rsidR="0047209B" w:rsidRPr="00717899" w:rsidRDefault="0047209B" w:rsidP="00577BFA">
      <w:pPr>
        <w:jc w:val="both"/>
        <w:rPr>
          <w:rFonts w:ascii="Helvetica" w:hAnsi="Helvetica" w:cs="Times New Roman"/>
          <w:lang w:eastAsia="it-IT"/>
        </w:rPr>
      </w:pPr>
    </w:p>
    <w:p w14:paraId="49483B06" w14:textId="77777777" w:rsidR="00717899" w:rsidRPr="00717899" w:rsidRDefault="00717899" w:rsidP="00577BFA">
      <w:pPr>
        <w:jc w:val="both"/>
        <w:rPr>
          <w:rFonts w:ascii="Helvetica" w:hAnsi="Helvetica" w:cs="Times New Roman"/>
          <w:sz w:val="26"/>
          <w:szCs w:val="26"/>
          <w:lang w:eastAsia="it-IT"/>
        </w:rPr>
      </w:pPr>
      <w:r w:rsidRPr="00717899">
        <w:rPr>
          <w:rFonts w:ascii="Helvetica" w:hAnsi="Helvetica" w:cs="Times New Roman"/>
          <w:lang w:eastAsia="it-IT"/>
        </w:rPr>
        <w:t>-</w:t>
      </w:r>
      <w:r w:rsidRPr="00717899">
        <w:rPr>
          <w:rFonts w:ascii="Helvetica" w:hAnsi="Helvetica" w:cs="Times New Roman"/>
          <w:lang w:eastAsia="it-IT"/>
        </w:rPr>
        <w:tab/>
      </w:r>
      <w:r w:rsidRPr="00717899">
        <w:rPr>
          <w:rFonts w:ascii="Helvetica" w:hAnsi="Helvetica" w:cs="Times New Roman"/>
          <w:i/>
          <w:iCs/>
          <w:sz w:val="26"/>
          <w:szCs w:val="26"/>
          <w:lang w:eastAsia="it-IT"/>
        </w:rPr>
        <w:t>Scoprire la schisi in gravidanza</w:t>
      </w:r>
    </w:p>
    <w:p w14:paraId="34DD386F" w14:textId="77777777" w:rsidR="00FF0602" w:rsidRDefault="00FF0602" w:rsidP="00577BFA">
      <w:pPr>
        <w:jc w:val="both"/>
        <w:rPr>
          <w:rFonts w:ascii="Helvetica" w:hAnsi="Helvetica" w:cs="Times New Roman"/>
          <w:lang w:eastAsia="it-IT"/>
        </w:rPr>
      </w:pPr>
    </w:p>
    <w:p w14:paraId="5E24A9B7" w14:textId="3E71135D"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 xml:space="preserve">Quando la scoperta avviene durante la gravidanza, la prima reazione può essere quella di interrompere il contatto emotivo con il proprio bambino. La notizia può portare i genitori ma soprattutto la madre a sentirsi responsabile, in colpa e ad avere una visione più pessimistica e negativa di quel che in realtà il problema comporta. Spesso questi sentimenti sono accentuati dalle informazioni non sempre rassicuranti che spasmodicamente alcuni genitori ricercano via internet. In queste situazioni internet può essere uno strumento che, se non adeguatamente utilizzato, può creare angosce ed ansie superflue. Di solito, non potendo sapere con gli strumenti ecografici quale sarà l’entità e la gravità reale della schisi, in un primo momento i genitori spesso vivono sensazioni di ansia e paura del futuro, amplificate dall’incertezza della diagnosi. Per la donna che ha ricevuto </w:t>
      </w:r>
      <w:r w:rsidR="00221443" w:rsidRPr="003F0860">
        <w:rPr>
          <w:rStyle w:val="s1"/>
          <w:rFonts w:asciiTheme="minorHAnsi" w:hAnsiTheme="minorHAnsi"/>
          <w:noProof/>
          <w:sz w:val="24"/>
          <w:szCs w:val="24"/>
          <w:lang w:eastAsia="it-IT"/>
        </w:rPr>
        <w:drawing>
          <wp:anchor distT="0" distB="0" distL="114300" distR="114300" simplePos="0" relativeHeight="251669504" behindDoc="1" locked="0" layoutInCell="1" allowOverlap="1" wp14:anchorId="70DB1BAB" wp14:editId="5D8534A9">
            <wp:simplePos x="0" y="0"/>
            <wp:positionH relativeFrom="column">
              <wp:posOffset>-473825</wp:posOffset>
            </wp:positionH>
            <wp:positionV relativeFrom="page">
              <wp:posOffset>0</wp:posOffset>
            </wp:positionV>
            <wp:extent cx="7649960" cy="1006411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77421" cy="10100243"/>
                    </a:xfrm>
                    <a:prstGeom prst="rect">
                      <a:avLst/>
                    </a:prstGeom>
                  </pic:spPr>
                </pic:pic>
              </a:graphicData>
            </a:graphic>
            <wp14:sizeRelH relativeFrom="page">
              <wp14:pctWidth>0</wp14:pctWidth>
            </wp14:sizeRelH>
            <wp14:sizeRelV relativeFrom="page">
              <wp14:pctHeight>0</wp14:pctHeight>
            </wp14:sizeRelV>
          </wp:anchor>
        </w:drawing>
      </w:r>
      <w:r w:rsidRPr="00717899">
        <w:rPr>
          <w:rFonts w:ascii="Helvetica" w:hAnsi="Helvetica" w:cs="Times New Roman"/>
          <w:lang w:eastAsia="it-IT"/>
        </w:rPr>
        <w:t>questa notizia la gravidanza assume spesso connotazioni ansiose e con aspetti di disforia, dove a momenti di ottimismo si alternano momenti di sconforto, timore e senso di colpa. </w:t>
      </w:r>
    </w:p>
    <w:p w14:paraId="3F8FC83E" w14:textId="77777777" w:rsidR="00717899" w:rsidRPr="00717899" w:rsidRDefault="00717899" w:rsidP="00577BFA">
      <w:pPr>
        <w:jc w:val="both"/>
        <w:rPr>
          <w:rFonts w:ascii="Helvetica" w:hAnsi="Helvetica" w:cs="Times New Roman"/>
          <w:lang w:eastAsia="it-IT"/>
        </w:rPr>
      </w:pPr>
    </w:p>
    <w:p w14:paraId="0A01C88B" w14:textId="77777777"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Il vantaggio della diagnosi precoce è quello di potersi preparare prendendo in anticipo contatti con un centro specializzato. </w:t>
      </w:r>
    </w:p>
    <w:p w14:paraId="0177440F" w14:textId="77777777"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lastRenderedPageBreak/>
        <w:t>La nostra esperienza con le coppie che vengono presso il nostro centro per una consulenza in gravidanza è che l’avere informazioni realistiche e corrette da parte di operatori esperti e competenti nella cura della patologia è un elemento di rassicurazione e fa sentire i genitori meno soli e abbandonati a se stessi in un momento di grande fragilità e vulnerabilità. </w:t>
      </w:r>
    </w:p>
    <w:p w14:paraId="577A9278" w14:textId="77777777" w:rsidR="00717899" w:rsidRPr="00717899" w:rsidRDefault="00717899" w:rsidP="00577BFA">
      <w:pPr>
        <w:jc w:val="both"/>
        <w:rPr>
          <w:rFonts w:ascii="Helvetica" w:hAnsi="Helvetica" w:cs="Times New Roman"/>
          <w:lang w:eastAsia="it-IT"/>
        </w:rPr>
      </w:pPr>
    </w:p>
    <w:p w14:paraId="1451E714" w14:textId="77777777"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È bene ricordare che già di per sé la gravidanza è un momento di grande vulnerabilità emotiva per la donna e di transizione anche per la coppia. Scoprire improvvisamente la patologia del feto, può essere un fattore di rischio aggiuntivo per l’insorgere di disturbi d’ansia (ossessioni, attacchi di panico, ansia accompagnata da insonnia persistente), per disturbi depressivi, difficoltà e conflitti nella relazione di coppia soprattutto per chi è più a rischio (chi ha già avuto disturbi emotivi, chi non ha il supporto del partner o un adeguato supporto familiare o sociale, chi ha avuto lutti ed eventi di vita stressanti recenti, ecc.). Quindi se doveste sentirvi sopraffatti e avvertire sintomi e pensieri che vi preoccupano e vi tormentano non esitate a chiedere un supporto psicologico o a contattare la psicologa del Centro. </w:t>
      </w:r>
    </w:p>
    <w:p w14:paraId="251AB545" w14:textId="77777777" w:rsidR="00717899" w:rsidRDefault="00717899" w:rsidP="00577BFA">
      <w:pPr>
        <w:ind w:firstLine="708"/>
        <w:jc w:val="both"/>
        <w:rPr>
          <w:rFonts w:ascii="Helvetica" w:hAnsi="Helvetica" w:cs="Times New Roman"/>
          <w:lang w:eastAsia="it-IT"/>
        </w:rPr>
      </w:pPr>
    </w:p>
    <w:p w14:paraId="4083B7A2" w14:textId="77777777" w:rsidR="0047209B" w:rsidRPr="00717899" w:rsidRDefault="0047209B" w:rsidP="00577BFA">
      <w:pPr>
        <w:ind w:firstLine="708"/>
        <w:jc w:val="both"/>
        <w:rPr>
          <w:rFonts w:ascii="Helvetica" w:hAnsi="Helvetica" w:cs="Times New Roman"/>
          <w:lang w:eastAsia="it-IT"/>
        </w:rPr>
      </w:pPr>
    </w:p>
    <w:p w14:paraId="0CA8EB17" w14:textId="77777777"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w:t>
      </w:r>
      <w:r w:rsidRPr="00717899">
        <w:rPr>
          <w:rFonts w:ascii="Helvetica" w:hAnsi="Helvetica" w:cs="Times New Roman"/>
          <w:lang w:eastAsia="it-IT"/>
        </w:rPr>
        <w:tab/>
      </w:r>
      <w:r w:rsidRPr="00717899">
        <w:rPr>
          <w:rFonts w:ascii="Helvetica" w:hAnsi="Helvetica" w:cs="Times New Roman"/>
          <w:i/>
          <w:iCs/>
          <w:sz w:val="26"/>
          <w:szCs w:val="26"/>
          <w:lang w:eastAsia="it-IT"/>
        </w:rPr>
        <w:t>Scoprire la schisi alla nascita</w:t>
      </w:r>
    </w:p>
    <w:p w14:paraId="25CAC302" w14:textId="77777777" w:rsidR="00FF0602" w:rsidRDefault="00FF0602" w:rsidP="00577BFA">
      <w:pPr>
        <w:jc w:val="both"/>
        <w:rPr>
          <w:rFonts w:ascii="Helvetica" w:hAnsi="Helvetica" w:cs="Times New Roman"/>
          <w:lang w:eastAsia="it-IT"/>
        </w:rPr>
      </w:pPr>
    </w:p>
    <w:p w14:paraId="52231FFB" w14:textId="77777777"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Quando la schisi viene scoperta alla nascita (di solito questo accade per le schisi del palato senza interessamento del labbro) i genitori si ritrovano a dover far convivere la felicità per l’arrivo del figlio con lo sgomento e la preoccupazione che la comunicazione della diagnosi porta con sé. Spesso la donna ha bisogno di ore o anche giorni per rendersi ben conto di quanto comunicatole. Inoltre spesso deve far fronte a difficoltà di allattamento aggiuntive legate alla conformazione del palato del bimbo. La coppia si trova a dover elaborare l’idea di un bambino “diverso” dal bambino dei propri sogni, un bambino che dovrà affrontare uno o più interventi e cure mediche. </w:t>
      </w:r>
    </w:p>
    <w:p w14:paraId="5574DE02" w14:textId="77777777" w:rsidR="0047209B" w:rsidRDefault="0047209B" w:rsidP="00577BFA">
      <w:pPr>
        <w:jc w:val="both"/>
        <w:rPr>
          <w:rFonts w:ascii="Helvetica" w:hAnsi="Helvetica" w:cs="Times New Roman"/>
          <w:lang w:eastAsia="it-IT"/>
        </w:rPr>
      </w:pPr>
    </w:p>
    <w:p w14:paraId="288EB2AE" w14:textId="5B96ACD3" w:rsidR="00717899" w:rsidRPr="00717899" w:rsidRDefault="00717899" w:rsidP="00577BFA">
      <w:pPr>
        <w:jc w:val="both"/>
        <w:rPr>
          <w:rFonts w:ascii="Helvetica" w:hAnsi="Helvetica" w:cs="Times New Roman"/>
          <w:lang w:eastAsia="it-IT"/>
        </w:rPr>
      </w:pPr>
      <w:r w:rsidRPr="00717899">
        <w:rPr>
          <w:rFonts w:ascii="Helvetica" w:hAnsi="Helvetica" w:cs="Times New Roman"/>
          <w:lang w:eastAsia="it-IT"/>
        </w:rPr>
        <w:t>A seconda delle specificità di ciascuno, le preoccupazioni prendono forme diverse: </w:t>
      </w:r>
    </w:p>
    <w:p w14:paraId="05699688"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se</w:t>
      </w:r>
      <w:proofErr w:type="gramEnd"/>
      <w:r w:rsidRPr="00717899">
        <w:rPr>
          <w:rFonts w:ascii="Helvetica" w:hAnsi="Helvetica" w:cs="Times New Roman"/>
          <w:lang w:eastAsia="it-IT"/>
        </w:rPr>
        <w:t xml:space="preserve"> e come dirlo ad amici e parenti</w:t>
      </w:r>
    </w:p>
    <w:p w14:paraId="3EC0804D"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preoccupazioni</w:t>
      </w:r>
      <w:proofErr w:type="gramEnd"/>
      <w:r w:rsidRPr="00717899">
        <w:rPr>
          <w:rFonts w:ascii="Helvetica" w:hAnsi="Helvetica" w:cs="Times New Roman"/>
          <w:lang w:eastAsia="it-IT"/>
        </w:rPr>
        <w:t xml:space="preserve"> circa la salute e l’alimentazione del bambino</w:t>
      </w:r>
    </w:p>
    <w:p w14:paraId="7A06D9D8"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preoccupazioni</w:t>
      </w:r>
      <w:proofErr w:type="gramEnd"/>
      <w:r w:rsidRPr="00717899">
        <w:rPr>
          <w:rFonts w:ascii="Helvetica" w:hAnsi="Helvetica" w:cs="Times New Roman"/>
          <w:lang w:eastAsia="it-IT"/>
        </w:rPr>
        <w:t xml:space="preserve"> per la gestione della quotidianità</w:t>
      </w:r>
    </w:p>
    <w:p w14:paraId="73E0256F"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timori</w:t>
      </w:r>
      <w:proofErr w:type="gramEnd"/>
      <w:r w:rsidRPr="00717899">
        <w:rPr>
          <w:rFonts w:ascii="Helvetica" w:hAnsi="Helvetica" w:cs="Times New Roman"/>
          <w:lang w:eastAsia="it-IT"/>
        </w:rPr>
        <w:t xml:space="preserve"> per gli interventi</w:t>
      </w:r>
    </w:p>
    <w:p w14:paraId="7908F7CD"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preoccupazioni</w:t>
      </w:r>
      <w:proofErr w:type="gramEnd"/>
      <w:r w:rsidRPr="00717899">
        <w:rPr>
          <w:rFonts w:ascii="Helvetica" w:hAnsi="Helvetica" w:cs="Times New Roman"/>
          <w:lang w:eastAsia="it-IT"/>
        </w:rPr>
        <w:t xml:space="preserve"> circa lo sviluppo successivo e in particolare circa l’acquisizione del linguaggio</w:t>
      </w:r>
    </w:p>
    <w:p w14:paraId="681763A3" w14:textId="77777777" w:rsidR="00717899" w:rsidRPr="00717899"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sensi</w:t>
      </w:r>
      <w:proofErr w:type="gramEnd"/>
      <w:r w:rsidRPr="00717899">
        <w:rPr>
          <w:rFonts w:ascii="Helvetica" w:hAnsi="Helvetica" w:cs="Times New Roman"/>
          <w:lang w:eastAsia="it-IT"/>
        </w:rPr>
        <w:t xml:space="preserve"> di colpa</w:t>
      </w:r>
    </w:p>
    <w:p w14:paraId="3A3FE30A" w14:textId="77777777" w:rsidR="00E62AC3" w:rsidRDefault="00717899" w:rsidP="00577BFA">
      <w:pPr>
        <w:jc w:val="both"/>
        <w:rPr>
          <w:rFonts w:ascii="Helvetica" w:hAnsi="Helvetica" w:cs="Times New Roman"/>
          <w:lang w:eastAsia="it-IT"/>
        </w:rPr>
      </w:pPr>
      <w:proofErr w:type="gramStart"/>
      <w:r w:rsidRPr="00717899">
        <w:rPr>
          <w:rFonts w:ascii="Helvetica" w:hAnsi="Helvetica" w:cs="Times New Roman"/>
          <w:lang w:eastAsia="it-IT"/>
        </w:rPr>
        <w:t>•  auto</w:t>
      </w:r>
      <w:proofErr w:type="gramEnd"/>
      <w:r w:rsidRPr="00717899">
        <w:rPr>
          <w:rFonts w:ascii="Helvetica" w:hAnsi="Helvetica" w:cs="Times New Roman"/>
          <w:lang w:eastAsia="it-IT"/>
        </w:rPr>
        <w:t>-biasimo per non aver avuto un bambino sano e doverlo quindi sottoporre a interventi</w:t>
      </w:r>
      <w:r w:rsidR="00E62AC3">
        <w:rPr>
          <w:rFonts w:ascii="Helvetica" w:hAnsi="Helvetica" w:cs="Times New Roman"/>
          <w:lang w:eastAsia="it-IT"/>
        </w:rPr>
        <w:t>.</w:t>
      </w:r>
    </w:p>
    <w:p w14:paraId="35C8AFAD" w14:textId="77777777" w:rsidR="00793FFC" w:rsidRDefault="00793FFC" w:rsidP="00717899">
      <w:pPr>
        <w:rPr>
          <w:rFonts w:ascii="Helvetica" w:hAnsi="Helvetica" w:cs="Times New Roman"/>
          <w:lang w:eastAsia="it-IT"/>
        </w:rPr>
      </w:pPr>
    </w:p>
    <w:p w14:paraId="6F0848D3" w14:textId="77777777" w:rsidR="00793FFC" w:rsidRDefault="00793FFC" w:rsidP="00717899">
      <w:pPr>
        <w:rPr>
          <w:rFonts w:ascii="Helvetica" w:hAnsi="Helvetica" w:cs="Times New Roman"/>
          <w:lang w:eastAsia="it-IT"/>
        </w:rPr>
      </w:pPr>
    </w:p>
    <w:p w14:paraId="51014985" w14:textId="77777777" w:rsidR="00E62AC3" w:rsidRDefault="00E62AC3" w:rsidP="00717899">
      <w:pPr>
        <w:rPr>
          <w:rFonts w:ascii="Helvetica" w:hAnsi="Helvetica" w:cs="Times New Roman"/>
          <w:lang w:eastAsia="it-IT"/>
        </w:rPr>
      </w:pPr>
    </w:p>
    <w:p w14:paraId="7F094D65" w14:textId="56DA25EE" w:rsidR="00793FFC" w:rsidRDefault="00221443" w:rsidP="00717899">
      <w:pPr>
        <w:rPr>
          <w:rFonts w:ascii="Helvetica" w:hAnsi="Helvetica" w:cs="Times New Roman"/>
          <w:lang w:eastAsia="it-IT"/>
        </w:rPr>
      </w:pPr>
      <w:r w:rsidRPr="003F0860">
        <w:rPr>
          <w:rStyle w:val="s1"/>
          <w:rFonts w:asciiTheme="minorHAnsi" w:hAnsiTheme="minorHAnsi"/>
          <w:noProof/>
          <w:sz w:val="24"/>
          <w:szCs w:val="24"/>
          <w:lang w:eastAsia="it-IT"/>
        </w:rPr>
        <w:lastRenderedPageBreak/>
        <w:drawing>
          <wp:anchor distT="0" distB="0" distL="114300" distR="114300" simplePos="0" relativeHeight="251671552" behindDoc="1" locked="0" layoutInCell="1" allowOverlap="1" wp14:anchorId="24C5D3D0" wp14:editId="33D7F10A">
            <wp:simplePos x="0" y="0"/>
            <wp:positionH relativeFrom="column">
              <wp:posOffset>-473825</wp:posOffset>
            </wp:positionH>
            <wp:positionV relativeFrom="page">
              <wp:posOffset>2540</wp:posOffset>
            </wp:positionV>
            <wp:extent cx="7573645" cy="10064487"/>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8403" cy="10070810"/>
                    </a:xfrm>
                    <a:prstGeom prst="rect">
                      <a:avLst/>
                    </a:prstGeom>
                  </pic:spPr>
                </pic:pic>
              </a:graphicData>
            </a:graphic>
            <wp14:sizeRelH relativeFrom="page">
              <wp14:pctWidth>0</wp14:pctWidth>
            </wp14:sizeRelH>
            <wp14:sizeRelV relativeFrom="page">
              <wp14:pctHeight>0</wp14:pctHeight>
            </wp14:sizeRelV>
          </wp:anchor>
        </w:drawing>
      </w:r>
      <w:r w:rsidR="00793FFC" w:rsidRPr="00793FFC">
        <w:rPr>
          <w:rFonts w:ascii="Helvetica" w:hAnsi="Helvetica" w:cs="Times New Roman"/>
          <w:noProof/>
          <w:lang w:eastAsia="it-IT"/>
        </w:rPr>
        <w:drawing>
          <wp:inline distT="0" distB="0" distL="0" distR="0" wp14:anchorId="6C39899A" wp14:editId="1EF38385">
            <wp:extent cx="6116320" cy="4723765"/>
            <wp:effectExtent l="0" t="0" r="5080" b="63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4723765"/>
                    </a:xfrm>
                    <a:prstGeom prst="rect">
                      <a:avLst/>
                    </a:prstGeom>
                  </pic:spPr>
                </pic:pic>
              </a:graphicData>
            </a:graphic>
          </wp:inline>
        </w:drawing>
      </w:r>
    </w:p>
    <w:p w14:paraId="2F18C345" w14:textId="77777777" w:rsidR="00793FFC" w:rsidRDefault="00793FFC" w:rsidP="00717899">
      <w:pPr>
        <w:rPr>
          <w:rFonts w:ascii="Helvetica" w:hAnsi="Helvetica" w:cs="Times New Roman"/>
          <w:lang w:eastAsia="it-IT"/>
        </w:rPr>
      </w:pPr>
    </w:p>
    <w:p w14:paraId="2312C091" w14:textId="77777777" w:rsidR="00793FFC" w:rsidRDefault="00793FFC" w:rsidP="00793FFC">
      <w:pPr>
        <w:pStyle w:val="p1"/>
        <w:rPr>
          <w:sz w:val="24"/>
          <w:szCs w:val="24"/>
        </w:rPr>
      </w:pPr>
    </w:p>
    <w:p w14:paraId="21723785" w14:textId="77777777" w:rsidR="00793FFC" w:rsidRDefault="00793FFC" w:rsidP="00793FFC">
      <w:pPr>
        <w:pStyle w:val="p1"/>
        <w:rPr>
          <w:sz w:val="24"/>
          <w:szCs w:val="24"/>
        </w:rPr>
      </w:pPr>
    </w:p>
    <w:p w14:paraId="46A72001" w14:textId="77777777" w:rsidR="00793FFC" w:rsidRPr="00793FFC" w:rsidRDefault="00793FFC" w:rsidP="00577BFA">
      <w:pPr>
        <w:pStyle w:val="p1"/>
        <w:jc w:val="both"/>
        <w:rPr>
          <w:sz w:val="24"/>
          <w:szCs w:val="24"/>
        </w:rPr>
      </w:pPr>
      <w:r w:rsidRPr="00793FFC">
        <w:rPr>
          <w:sz w:val="24"/>
          <w:szCs w:val="24"/>
        </w:rPr>
        <w:t>È importante contattare il più presto possibile un centro specializzato multidisciplinare che possa darvi un’idea chiara ed esaustiva dell’entità della patologia, del percorso terapeutico da affrontare e darvi le prime indicazioni per affrontare le difficoltà più immediate.</w:t>
      </w:r>
    </w:p>
    <w:p w14:paraId="14839364" w14:textId="77777777" w:rsidR="00793FFC" w:rsidRPr="00793FFC" w:rsidRDefault="00793FFC" w:rsidP="00577BFA">
      <w:pPr>
        <w:pStyle w:val="p2"/>
        <w:jc w:val="both"/>
        <w:rPr>
          <w:sz w:val="24"/>
          <w:szCs w:val="24"/>
        </w:rPr>
      </w:pPr>
    </w:p>
    <w:p w14:paraId="16BA32AE" w14:textId="77777777" w:rsidR="00793FFC" w:rsidRPr="00793FFC" w:rsidRDefault="00793FFC" w:rsidP="00577BFA">
      <w:pPr>
        <w:pStyle w:val="p2"/>
        <w:jc w:val="both"/>
        <w:rPr>
          <w:sz w:val="24"/>
          <w:szCs w:val="24"/>
        </w:rPr>
      </w:pPr>
    </w:p>
    <w:p w14:paraId="0036FE67" w14:textId="77777777" w:rsidR="00793FFC" w:rsidRPr="00793FFC" w:rsidRDefault="00793FFC" w:rsidP="00577BFA">
      <w:pPr>
        <w:pStyle w:val="p2"/>
        <w:jc w:val="both"/>
        <w:rPr>
          <w:sz w:val="24"/>
          <w:szCs w:val="24"/>
        </w:rPr>
      </w:pPr>
    </w:p>
    <w:p w14:paraId="2BDEC3B6" w14:textId="77777777" w:rsidR="00793FFC" w:rsidRDefault="00793FFC" w:rsidP="00577BFA">
      <w:pPr>
        <w:pStyle w:val="p3"/>
        <w:jc w:val="both"/>
        <w:rPr>
          <w:b/>
          <w:bCs/>
          <w:sz w:val="24"/>
          <w:szCs w:val="24"/>
        </w:rPr>
      </w:pPr>
    </w:p>
    <w:p w14:paraId="58CA69F1" w14:textId="48649CA4" w:rsidR="00793FFC" w:rsidRPr="00793FFC" w:rsidRDefault="00793FFC" w:rsidP="00577BFA">
      <w:pPr>
        <w:pStyle w:val="p3"/>
        <w:jc w:val="both"/>
        <w:rPr>
          <w:sz w:val="28"/>
          <w:szCs w:val="28"/>
        </w:rPr>
      </w:pPr>
      <w:r w:rsidRPr="00793FFC">
        <w:rPr>
          <w:b/>
          <w:bCs/>
          <w:sz w:val="28"/>
          <w:szCs w:val="28"/>
        </w:rPr>
        <w:t>Quando la schisi è visibile</w:t>
      </w:r>
    </w:p>
    <w:p w14:paraId="684F290D" w14:textId="77777777" w:rsidR="00793FFC" w:rsidRPr="00793FFC" w:rsidRDefault="00793FFC" w:rsidP="00577BFA">
      <w:pPr>
        <w:pStyle w:val="p2"/>
        <w:jc w:val="both"/>
        <w:rPr>
          <w:sz w:val="24"/>
          <w:szCs w:val="24"/>
        </w:rPr>
      </w:pPr>
    </w:p>
    <w:p w14:paraId="3FE6D288" w14:textId="77777777" w:rsidR="00793FFC" w:rsidRPr="00793FFC" w:rsidRDefault="00793FFC" w:rsidP="00577BFA">
      <w:pPr>
        <w:pStyle w:val="p1"/>
        <w:jc w:val="both"/>
        <w:rPr>
          <w:sz w:val="24"/>
          <w:szCs w:val="24"/>
        </w:rPr>
      </w:pPr>
      <w:r w:rsidRPr="00793FFC">
        <w:rPr>
          <w:sz w:val="24"/>
          <w:szCs w:val="24"/>
        </w:rPr>
        <w:t>Quando un bambino nasce con una schisi labiale (isolata o associata a schisi del palato) l’aspetto della visibilità del problema spesso si aggiunge alle preoccupazioni che il genitore ha per la salute del proprio bambino.</w:t>
      </w:r>
      <w:r w:rsidRPr="00793FFC">
        <w:rPr>
          <w:rStyle w:val="apple-converted-space"/>
          <w:sz w:val="24"/>
          <w:szCs w:val="24"/>
        </w:rPr>
        <w:t> </w:t>
      </w:r>
    </w:p>
    <w:p w14:paraId="15277A15" w14:textId="77777777" w:rsidR="00793FFC" w:rsidRPr="00793FFC" w:rsidRDefault="00793FFC" w:rsidP="00577BFA">
      <w:pPr>
        <w:pStyle w:val="p2"/>
        <w:jc w:val="both"/>
        <w:rPr>
          <w:sz w:val="24"/>
          <w:szCs w:val="24"/>
        </w:rPr>
      </w:pPr>
    </w:p>
    <w:p w14:paraId="268346D4" w14:textId="77777777" w:rsidR="00793FFC" w:rsidRPr="00793FFC" w:rsidRDefault="00793FFC" w:rsidP="00577BFA">
      <w:pPr>
        <w:pStyle w:val="p1"/>
        <w:jc w:val="both"/>
        <w:rPr>
          <w:sz w:val="24"/>
          <w:szCs w:val="24"/>
        </w:rPr>
      </w:pPr>
      <w:r w:rsidRPr="00793FFC">
        <w:rPr>
          <w:sz w:val="24"/>
          <w:szCs w:val="24"/>
        </w:rPr>
        <w:t>È normale essere preoccupati ed infastiditi per le attenzioni che talvolta le persone rivolgono al neonato.</w:t>
      </w:r>
    </w:p>
    <w:p w14:paraId="15410CA2" w14:textId="77777777" w:rsidR="00793FFC" w:rsidRPr="00793FFC" w:rsidRDefault="00793FFC" w:rsidP="00577BFA">
      <w:pPr>
        <w:pStyle w:val="p2"/>
        <w:jc w:val="both"/>
        <w:rPr>
          <w:sz w:val="24"/>
          <w:szCs w:val="24"/>
        </w:rPr>
      </w:pPr>
    </w:p>
    <w:p w14:paraId="7B8E5F9D" w14:textId="5B0826F2" w:rsidR="00793FFC" w:rsidRPr="00793FFC" w:rsidRDefault="00793FFC" w:rsidP="00577BFA">
      <w:pPr>
        <w:pStyle w:val="p1"/>
        <w:jc w:val="both"/>
        <w:rPr>
          <w:sz w:val="24"/>
          <w:szCs w:val="24"/>
        </w:rPr>
      </w:pPr>
      <w:r w:rsidRPr="00793FFC">
        <w:rPr>
          <w:sz w:val="24"/>
          <w:szCs w:val="24"/>
        </w:rPr>
        <w:t>Può capitare che quando la schisi labiale è molto accentuata o è bilaterale ad un primo impatto i genitori possono provare dei sentimenti contrastanti: da una parte si sente di amare il proprio bambino, aldilà del suo aspetto, dall’altra non si vede l’ora che il labbro venga chiuso per evitare curiosità morbose e commenti talvolta inopportuni.</w:t>
      </w:r>
      <w:r w:rsidRPr="00793FFC">
        <w:rPr>
          <w:rStyle w:val="apple-converted-space"/>
          <w:sz w:val="24"/>
          <w:szCs w:val="24"/>
        </w:rPr>
        <w:t xml:space="preserve">  </w:t>
      </w:r>
      <w:r w:rsidRPr="00793FFC">
        <w:rPr>
          <w:sz w:val="24"/>
          <w:szCs w:val="24"/>
        </w:rPr>
        <w:t xml:space="preserve">Le persone infatti possono fissare, girarsi a guardare e poi ignorare, fare commenti e a volte essere scortesi. Queste attenzioni possono essere intrusive e mettervi in difficoltà. Ci si può sentire arrabbiati, tristi o semplicemente stanchi di dover </w:t>
      </w:r>
      <w:r w:rsidR="00221443" w:rsidRPr="003F0860">
        <w:rPr>
          <w:rStyle w:val="s1"/>
          <w:rFonts w:asciiTheme="minorHAnsi" w:hAnsiTheme="minorHAnsi"/>
          <w:noProof/>
          <w:sz w:val="24"/>
          <w:szCs w:val="24"/>
        </w:rPr>
        <w:drawing>
          <wp:anchor distT="0" distB="0" distL="114300" distR="114300" simplePos="0" relativeHeight="251673600" behindDoc="1" locked="0" layoutInCell="1" allowOverlap="1" wp14:anchorId="6E238FA1" wp14:editId="17F0EFE8">
            <wp:simplePos x="0" y="0"/>
            <wp:positionH relativeFrom="column">
              <wp:posOffset>-473825</wp:posOffset>
            </wp:positionH>
            <wp:positionV relativeFrom="page">
              <wp:posOffset>0</wp:posOffset>
            </wp:positionV>
            <wp:extent cx="7573760" cy="10064115"/>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1442" cy="10074323"/>
                    </a:xfrm>
                    <a:prstGeom prst="rect">
                      <a:avLst/>
                    </a:prstGeom>
                  </pic:spPr>
                </pic:pic>
              </a:graphicData>
            </a:graphic>
            <wp14:sizeRelH relativeFrom="page">
              <wp14:pctWidth>0</wp14:pctWidth>
            </wp14:sizeRelH>
            <wp14:sizeRelV relativeFrom="page">
              <wp14:pctHeight>0</wp14:pctHeight>
            </wp14:sizeRelV>
          </wp:anchor>
        </w:drawing>
      </w:r>
      <w:r w:rsidRPr="00793FFC">
        <w:rPr>
          <w:sz w:val="24"/>
          <w:szCs w:val="24"/>
        </w:rPr>
        <w:t>dare spesso spiegazioni o avere a che fare con persone che guardano e fanno commenti inappropriati.</w:t>
      </w:r>
      <w:r w:rsidRPr="00793FFC">
        <w:rPr>
          <w:rStyle w:val="apple-converted-space"/>
          <w:sz w:val="24"/>
          <w:szCs w:val="24"/>
        </w:rPr>
        <w:t> </w:t>
      </w:r>
    </w:p>
    <w:p w14:paraId="64566145" w14:textId="22EB11DB" w:rsidR="00717899" w:rsidRPr="00717899" w:rsidRDefault="00717899" w:rsidP="00717899">
      <w:pPr>
        <w:rPr>
          <w:rFonts w:ascii="Helvetica" w:hAnsi="Helvetica" w:cs="Times New Roman"/>
          <w:lang w:eastAsia="it-IT"/>
        </w:rPr>
      </w:pPr>
      <w:r w:rsidRPr="00717899">
        <w:rPr>
          <w:rFonts w:ascii="Helvetica" w:hAnsi="Helvetica" w:cs="Times New Roman"/>
          <w:lang w:eastAsia="it-IT"/>
        </w:rPr>
        <w:lastRenderedPageBreak/>
        <w:t> </w:t>
      </w:r>
    </w:p>
    <w:p w14:paraId="57A73DA7" w14:textId="6FE39591" w:rsidR="00FF7111" w:rsidRDefault="00793FFC">
      <w:r w:rsidRPr="00793FFC">
        <w:rPr>
          <w:noProof/>
          <w:lang w:eastAsia="it-IT"/>
        </w:rPr>
        <w:drawing>
          <wp:inline distT="0" distB="0" distL="0" distR="0" wp14:anchorId="08EDCF72" wp14:editId="4CD7CCCF">
            <wp:extent cx="6116320" cy="2410460"/>
            <wp:effectExtent l="0" t="0" r="508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2410460"/>
                    </a:xfrm>
                    <a:prstGeom prst="rect">
                      <a:avLst/>
                    </a:prstGeom>
                  </pic:spPr>
                </pic:pic>
              </a:graphicData>
            </a:graphic>
          </wp:inline>
        </w:drawing>
      </w:r>
    </w:p>
    <w:p w14:paraId="77493534" w14:textId="77777777" w:rsidR="00793FFC" w:rsidRDefault="00793FFC"/>
    <w:p w14:paraId="4E8AFA7C" w14:textId="77777777" w:rsidR="00793FFC" w:rsidRDefault="00793FFC"/>
    <w:p w14:paraId="6B53466A" w14:textId="77777777" w:rsidR="00C86D46" w:rsidRPr="00C86D46" w:rsidRDefault="00C86D46" w:rsidP="00C86D46">
      <w:pPr>
        <w:rPr>
          <w:rFonts w:ascii="Helvetica" w:hAnsi="Helvetica" w:cs="Times New Roman"/>
          <w:lang w:eastAsia="it-IT"/>
        </w:rPr>
      </w:pPr>
      <w:r w:rsidRPr="00C86D46">
        <w:rPr>
          <w:rFonts w:ascii="Helvetica" w:hAnsi="Helvetica" w:cs="Times New Roman"/>
          <w:b/>
          <w:bCs/>
          <w:lang w:eastAsia="it-IT"/>
        </w:rPr>
        <w:t>Tu e il tuo neonato</w:t>
      </w:r>
    </w:p>
    <w:p w14:paraId="74C139A1" w14:textId="77777777" w:rsidR="00C86D46" w:rsidRPr="00C86D46" w:rsidRDefault="00C86D46" w:rsidP="00C86D46">
      <w:pPr>
        <w:rPr>
          <w:rFonts w:ascii="Helvetica" w:hAnsi="Helvetica" w:cs="Times New Roman"/>
          <w:lang w:eastAsia="it-IT"/>
        </w:rPr>
      </w:pPr>
    </w:p>
    <w:p w14:paraId="33CCCFB3" w14:textId="77777777" w:rsidR="00C86D46" w:rsidRPr="00C86D46" w:rsidRDefault="00C86D46" w:rsidP="007E49E6">
      <w:pPr>
        <w:jc w:val="both"/>
        <w:rPr>
          <w:rFonts w:ascii="Helvetica" w:hAnsi="Helvetica" w:cs="Times New Roman"/>
          <w:lang w:eastAsia="it-IT"/>
        </w:rPr>
      </w:pPr>
      <w:r w:rsidRPr="00C86D46">
        <w:rPr>
          <w:rFonts w:ascii="Helvetica" w:hAnsi="Helvetica" w:cs="Times New Roman"/>
          <w:lang w:eastAsia="it-IT"/>
        </w:rPr>
        <w:t>Scoprire che il proprio bambino ha una patologia come la schisi, che comporterà diversi interventi prolungati nel tempo, anche di tipo chirurgico, è spesso uno shock. È normale che i genitori possano sentirsi sopraffatti e preoccupati per il futuro del proprio bambino. A distanza di tempo spesso si ripensa a questo momento come a uno dei più difficili della propria vita. Può essere complicato comprendere e accettare la diagnosi medica e le emozioni che emergono, soprattutto all’inizio, e gestire le reazioni di parenti e amici.</w:t>
      </w:r>
    </w:p>
    <w:p w14:paraId="5348C365" w14:textId="77777777" w:rsidR="00C86D46" w:rsidRPr="00C86D46" w:rsidRDefault="00C86D46" w:rsidP="007E49E6">
      <w:pPr>
        <w:jc w:val="both"/>
        <w:rPr>
          <w:rFonts w:ascii="Helvetica" w:hAnsi="Helvetica" w:cs="Times New Roman"/>
          <w:lang w:eastAsia="it-IT"/>
        </w:rPr>
      </w:pPr>
    </w:p>
    <w:p w14:paraId="297CCA77" w14:textId="77777777" w:rsidR="00C86D46" w:rsidRPr="00C86D46" w:rsidRDefault="00C86D46" w:rsidP="007E49E6">
      <w:pPr>
        <w:jc w:val="both"/>
        <w:rPr>
          <w:rFonts w:ascii="Helvetica" w:hAnsi="Helvetica" w:cs="Times New Roman"/>
          <w:lang w:eastAsia="it-IT"/>
        </w:rPr>
      </w:pPr>
      <w:r w:rsidRPr="00C86D46">
        <w:rPr>
          <w:rFonts w:ascii="Helvetica" w:hAnsi="Helvetica" w:cs="Times New Roman"/>
          <w:lang w:eastAsia="it-IT"/>
        </w:rPr>
        <w:t>Come genitori in questa situazione ci si ritrova a confrontarsi con un bambino diverso da quello che si era immaginato. Questo può essere faticoso e generare difficoltà sia nella relazione con il bambino che con se stessi e nella coppia. Talvolta i genitori riportano di aver vissuto forti emozioni sia positive che negative, dolore, tenerezza, senso di protezione, sentimenti di perdita, gioia, colpa, rabbia, vergogna, paura, confusione, amore, tristezza.</w:t>
      </w:r>
    </w:p>
    <w:p w14:paraId="337009BA" w14:textId="77777777" w:rsidR="00C86D46" w:rsidRPr="00C86D46" w:rsidRDefault="00C86D46" w:rsidP="007E49E6">
      <w:pPr>
        <w:jc w:val="both"/>
        <w:rPr>
          <w:rFonts w:ascii="Helvetica" w:hAnsi="Helvetica" w:cs="Times New Roman"/>
          <w:lang w:eastAsia="it-IT"/>
        </w:rPr>
      </w:pPr>
    </w:p>
    <w:p w14:paraId="6C31FDE2" w14:textId="36C5BD9E" w:rsidR="00C86D46" w:rsidRPr="00C86D46" w:rsidRDefault="00C86D46" w:rsidP="007E49E6">
      <w:pPr>
        <w:jc w:val="both"/>
        <w:rPr>
          <w:rFonts w:ascii="Helvetica" w:hAnsi="Helvetica" w:cs="Times New Roman"/>
          <w:lang w:eastAsia="it-IT"/>
        </w:rPr>
      </w:pPr>
      <w:r w:rsidRPr="00C86D46">
        <w:rPr>
          <w:rFonts w:ascii="Helvetica" w:hAnsi="Helvetica" w:cs="Times New Roman"/>
          <w:lang w:eastAsia="it-IT"/>
        </w:rPr>
        <w:t>L’oscillazione tra sensazioni positive, di gioia e momenti di sconforto e preoccupazione è del tutto normale in questa fase, soprattutto all’inizio e durante i ricoveri. </w:t>
      </w:r>
    </w:p>
    <w:p w14:paraId="44B844C8" w14:textId="77777777" w:rsidR="00793FFC" w:rsidRDefault="00793FFC" w:rsidP="007E49E6">
      <w:pPr>
        <w:jc w:val="both"/>
      </w:pPr>
    </w:p>
    <w:p w14:paraId="54E5B4B9" w14:textId="1FE5FB8B" w:rsidR="00C86D46" w:rsidRDefault="00C86D46">
      <w:r w:rsidRPr="00C86D46">
        <w:rPr>
          <w:noProof/>
          <w:lang w:eastAsia="it-IT"/>
        </w:rPr>
        <w:drawing>
          <wp:inline distT="0" distB="0" distL="0" distR="0" wp14:anchorId="54EFC5A8" wp14:editId="316BC34F">
            <wp:extent cx="6116320" cy="1610995"/>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1610995"/>
                    </a:xfrm>
                    <a:prstGeom prst="rect">
                      <a:avLst/>
                    </a:prstGeom>
                  </pic:spPr>
                </pic:pic>
              </a:graphicData>
            </a:graphic>
          </wp:inline>
        </w:drawing>
      </w:r>
    </w:p>
    <w:p w14:paraId="0E306F31" w14:textId="77777777" w:rsidR="00C86D46" w:rsidRDefault="00C86D46"/>
    <w:p w14:paraId="788A116F" w14:textId="77777777" w:rsidR="00C86D46" w:rsidRDefault="00C86D46"/>
    <w:p w14:paraId="3326ECD8" w14:textId="77777777" w:rsidR="00C25572" w:rsidRPr="00C25572" w:rsidRDefault="00C25572"/>
    <w:p w14:paraId="47F41AE1" w14:textId="77777777" w:rsidR="00C25572" w:rsidRPr="00C25572" w:rsidRDefault="00C25572" w:rsidP="007E49E6">
      <w:pPr>
        <w:jc w:val="both"/>
        <w:rPr>
          <w:rFonts w:ascii="Helvetica" w:hAnsi="Helvetica" w:cs="Times New Roman"/>
          <w:lang w:eastAsia="it-IT"/>
        </w:rPr>
      </w:pPr>
      <w:r w:rsidRPr="00C25572">
        <w:rPr>
          <w:rFonts w:ascii="Helvetica" w:hAnsi="Helvetica" w:cs="Times New Roman"/>
          <w:b/>
          <w:bCs/>
          <w:lang w:eastAsia="it-IT"/>
        </w:rPr>
        <w:t>Comunicare la schisi ad amici e parenti</w:t>
      </w:r>
    </w:p>
    <w:p w14:paraId="7AB811E3" w14:textId="77777777" w:rsidR="00C25572" w:rsidRPr="00C25572" w:rsidRDefault="00C25572" w:rsidP="007E49E6">
      <w:pPr>
        <w:jc w:val="both"/>
        <w:rPr>
          <w:rFonts w:ascii="Helvetica" w:hAnsi="Helvetica" w:cs="Times New Roman"/>
          <w:lang w:eastAsia="it-IT"/>
        </w:rPr>
      </w:pPr>
    </w:p>
    <w:p w14:paraId="02931DBE" w14:textId="365E622C" w:rsidR="00C25572" w:rsidRPr="00C25572" w:rsidRDefault="00C25572" w:rsidP="007E49E6">
      <w:pPr>
        <w:jc w:val="both"/>
        <w:rPr>
          <w:rFonts w:ascii="Helvetica" w:hAnsi="Helvetica" w:cs="Times New Roman"/>
          <w:lang w:eastAsia="it-IT"/>
        </w:rPr>
      </w:pPr>
      <w:r w:rsidRPr="00C25572">
        <w:rPr>
          <w:rFonts w:ascii="Helvetica" w:hAnsi="Helvetica" w:cs="Times New Roman"/>
          <w:lang w:eastAsia="it-IT"/>
        </w:rPr>
        <w:t xml:space="preserve">Comunicare la condizione del bambino ad amici e parenti può comportare ansia, talvolta non si sa cosa dire oppure non si vuole dire niente. Qualcuno potrà avere una reazione più di sorpresa e aver </w:t>
      </w:r>
      <w:r w:rsidR="00221443" w:rsidRPr="003F0860">
        <w:rPr>
          <w:rStyle w:val="s1"/>
          <w:rFonts w:asciiTheme="minorHAnsi" w:hAnsiTheme="minorHAnsi"/>
          <w:noProof/>
          <w:sz w:val="24"/>
          <w:szCs w:val="24"/>
          <w:lang w:eastAsia="it-IT"/>
        </w:rPr>
        <w:drawing>
          <wp:anchor distT="0" distB="0" distL="114300" distR="114300" simplePos="0" relativeHeight="251675648" behindDoc="1" locked="0" layoutInCell="1" allowOverlap="1" wp14:anchorId="25E78998" wp14:editId="2DA26AF7">
            <wp:simplePos x="0" y="0"/>
            <wp:positionH relativeFrom="column">
              <wp:posOffset>-473825</wp:posOffset>
            </wp:positionH>
            <wp:positionV relativeFrom="page">
              <wp:posOffset>0</wp:posOffset>
            </wp:positionV>
            <wp:extent cx="7573760" cy="10064115"/>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9556" cy="10071817"/>
                    </a:xfrm>
                    <a:prstGeom prst="rect">
                      <a:avLst/>
                    </a:prstGeom>
                  </pic:spPr>
                </pic:pic>
              </a:graphicData>
            </a:graphic>
            <wp14:sizeRelH relativeFrom="page">
              <wp14:pctWidth>0</wp14:pctWidth>
            </wp14:sizeRelH>
            <wp14:sizeRelV relativeFrom="page">
              <wp14:pctHeight>0</wp14:pctHeight>
            </wp14:sizeRelV>
          </wp:anchor>
        </w:drawing>
      </w:r>
      <w:r w:rsidRPr="00C25572">
        <w:rPr>
          <w:rFonts w:ascii="Helvetica" w:hAnsi="Helvetica" w:cs="Times New Roman"/>
          <w:lang w:eastAsia="it-IT"/>
        </w:rPr>
        <w:t>bisogno di maggior tempo per abituarsi alla situazione, altri offriranno il supporto e l’affetto di cui avrai bisogno. </w:t>
      </w:r>
    </w:p>
    <w:p w14:paraId="60E8A144" w14:textId="77777777" w:rsidR="00C25572" w:rsidRPr="00C25572" w:rsidRDefault="00C25572" w:rsidP="007E49E6">
      <w:pPr>
        <w:jc w:val="both"/>
        <w:rPr>
          <w:rFonts w:ascii="Helvetica" w:hAnsi="Helvetica" w:cs="Times New Roman"/>
          <w:lang w:eastAsia="it-IT"/>
        </w:rPr>
      </w:pPr>
    </w:p>
    <w:p w14:paraId="577FA417" w14:textId="77777777" w:rsidR="00C25572" w:rsidRPr="00C25572" w:rsidRDefault="00C25572" w:rsidP="007E49E6">
      <w:pPr>
        <w:jc w:val="both"/>
        <w:rPr>
          <w:rFonts w:ascii="Helvetica" w:hAnsi="Helvetica" w:cs="Times New Roman"/>
          <w:lang w:eastAsia="it-IT"/>
        </w:rPr>
      </w:pPr>
      <w:r w:rsidRPr="00C25572">
        <w:rPr>
          <w:rFonts w:ascii="Helvetica" w:hAnsi="Helvetica" w:cs="Times New Roman"/>
          <w:lang w:eastAsia="it-IT"/>
        </w:rPr>
        <w:lastRenderedPageBreak/>
        <w:t>È molto importante spiegare anche ai fratelli e alle sorelle che nascerà un bambino con la schisi e spiegare di cosa si tratta. Per loro può essere altrettanto difficile capire o accettare la condizione del nuovo fratellino. Potrebbero fare molte domande, per esempio se il nuovo nato sente dolore, oppure potrebbero accontentarsi della spiegazione dei genitori e poi non chiedere più nulla. Alcuni potrebbero sentirsi in dovere di comportarsi “da bravi bambini”, altri invece faranno l’opposto per attirare maggiori attenzioni, per esempio quando il fratellino è in ospedale e la mamma non può stare con loro. </w:t>
      </w:r>
    </w:p>
    <w:p w14:paraId="7758E22C" w14:textId="77777777" w:rsidR="00C25572" w:rsidRDefault="00C25572"/>
    <w:p w14:paraId="56C6F6E6" w14:textId="2A369105" w:rsidR="00C25572" w:rsidRDefault="00C25572">
      <w:r w:rsidRPr="00C25572">
        <w:rPr>
          <w:noProof/>
          <w:lang w:eastAsia="it-IT"/>
        </w:rPr>
        <w:drawing>
          <wp:inline distT="0" distB="0" distL="0" distR="0" wp14:anchorId="0A662FE1" wp14:editId="4E41D5AE">
            <wp:extent cx="6116320" cy="908050"/>
            <wp:effectExtent l="0" t="0" r="508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908050"/>
                    </a:xfrm>
                    <a:prstGeom prst="rect">
                      <a:avLst/>
                    </a:prstGeom>
                  </pic:spPr>
                </pic:pic>
              </a:graphicData>
            </a:graphic>
          </wp:inline>
        </w:drawing>
      </w:r>
    </w:p>
    <w:p w14:paraId="4EAF4AFA" w14:textId="77777777" w:rsidR="00C25572" w:rsidRDefault="00C25572"/>
    <w:p w14:paraId="0C74E5ED" w14:textId="77777777" w:rsidR="00E85C66" w:rsidRDefault="00E85C66" w:rsidP="007E49E6">
      <w:pPr>
        <w:pStyle w:val="p1"/>
        <w:jc w:val="both"/>
        <w:rPr>
          <w:sz w:val="24"/>
          <w:szCs w:val="24"/>
        </w:rPr>
      </w:pPr>
    </w:p>
    <w:p w14:paraId="71DBB650" w14:textId="77777777" w:rsidR="00C25572" w:rsidRPr="00C25572" w:rsidRDefault="00C25572" w:rsidP="007E49E6">
      <w:pPr>
        <w:pStyle w:val="p1"/>
        <w:jc w:val="both"/>
        <w:rPr>
          <w:sz w:val="24"/>
          <w:szCs w:val="24"/>
        </w:rPr>
      </w:pPr>
      <w:r w:rsidRPr="00C25572">
        <w:rPr>
          <w:sz w:val="24"/>
          <w:szCs w:val="24"/>
        </w:rPr>
        <w:t>In particolar modo vi raccomandiamo di coinvolgere gli eventuali fratelli e/o sorelle rendendoli partecipi del piano di cura con spiegazioni semplici a loro adatte. È utile che, in forma di gioco, partecipino alle proposte riabilitative svolte a domicilio (giochi di soffio, giochi con cannucce, giochi di produzione di sillabe e parole…), in questo modo anche loro non si sentiranno messi da parte o trascurati e gli esercizi saranno maggiormente accettabili anche per il bimbo che deve seguire le cure.</w:t>
      </w:r>
    </w:p>
    <w:p w14:paraId="5637C42E" w14:textId="77777777" w:rsidR="00C25572" w:rsidRDefault="00C25572"/>
    <w:p w14:paraId="2FBE6DCF" w14:textId="77777777" w:rsidR="00FB37D0" w:rsidRDefault="00FB37D0"/>
    <w:p w14:paraId="37876C93" w14:textId="77777777" w:rsidR="00FB37D0" w:rsidRDefault="00FB37D0"/>
    <w:p w14:paraId="615D1D17" w14:textId="72F15B92" w:rsidR="00FB37D0" w:rsidRDefault="000F7657" w:rsidP="000F7657">
      <w:pPr>
        <w:tabs>
          <w:tab w:val="left" w:pos="1885"/>
        </w:tabs>
      </w:pPr>
      <w:r>
        <w:tab/>
      </w:r>
    </w:p>
    <w:p w14:paraId="4C31E574" w14:textId="77777777" w:rsidR="00FB37D0" w:rsidRDefault="00FB37D0"/>
    <w:p w14:paraId="4DBF3BEB" w14:textId="77777777" w:rsidR="00FB37D0" w:rsidRDefault="00FB37D0"/>
    <w:p w14:paraId="3C6A8DB3" w14:textId="438DEA32" w:rsidR="00FB37D0" w:rsidRDefault="00FB37D0"/>
    <w:p w14:paraId="63CBD72B" w14:textId="63FAB684" w:rsidR="00C86D46" w:rsidRDefault="006A795D">
      <w:r w:rsidRPr="006A795D">
        <w:rPr>
          <w:noProof/>
          <w:lang w:eastAsia="it-IT"/>
        </w:rPr>
        <w:drawing>
          <wp:inline distT="0" distB="0" distL="0" distR="0" wp14:anchorId="2438C08B" wp14:editId="30FBFA1F">
            <wp:extent cx="6116320" cy="1259840"/>
            <wp:effectExtent l="0" t="0" r="5080" b="1016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1259840"/>
                    </a:xfrm>
                    <a:prstGeom prst="rect">
                      <a:avLst/>
                    </a:prstGeom>
                  </pic:spPr>
                </pic:pic>
              </a:graphicData>
            </a:graphic>
          </wp:inline>
        </w:drawing>
      </w:r>
    </w:p>
    <w:p w14:paraId="3F088A50" w14:textId="77777777" w:rsidR="00FB37D0" w:rsidRDefault="00FB37D0" w:rsidP="00FB37D0">
      <w:pPr>
        <w:pStyle w:val="p1"/>
        <w:rPr>
          <w:sz w:val="24"/>
          <w:szCs w:val="24"/>
        </w:rPr>
      </w:pPr>
    </w:p>
    <w:p w14:paraId="45AEFDEC" w14:textId="77777777" w:rsidR="00FB37D0" w:rsidRDefault="00FB37D0" w:rsidP="006A795D">
      <w:pPr>
        <w:pStyle w:val="p1"/>
        <w:jc w:val="center"/>
        <w:rPr>
          <w:sz w:val="24"/>
          <w:szCs w:val="24"/>
        </w:rPr>
      </w:pPr>
    </w:p>
    <w:p w14:paraId="3A705A26" w14:textId="033F2C0A" w:rsidR="006A795D" w:rsidRDefault="006A795D" w:rsidP="006A795D">
      <w:pPr>
        <w:pStyle w:val="p1"/>
        <w:jc w:val="center"/>
        <w:rPr>
          <w:sz w:val="24"/>
          <w:szCs w:val="24"/>
        </w:rPr>
      </w:pPr>
      <w:r w:rsidRPr="006A795D">
        <w:rPr>
          <w:sz w:val="24"/>
          <w:szCs w:val="24"/>
        </w:rPr>
        <w:t>Fate in modo che l ’intera famiglia partecipi alle cure</w:t>
      </w:r>
    </w:p>
    <w:p w14:paraId="29893302" w14:textId="77777777" w:rsidR="006A795D" w:rsidRDefault="006A795D" w:rsidP="006A795D">
      <w:pPr>
        <w:pStyle w:val="p1"/>
        <w:jc w:val="center"/>
        <w:rPr>
          <w:sz w:val="24"/>
          <w:szCs w:val="24"/>
        </w:rPr>
      </w:pPr>
    </w:p>
    <w:p w14:paraId="0F769020" w14:textId="77777777" w:rsidR="006A795D" w:rsidRDefault="006A795D" w:rsidP="006A795D">
      <w:pPr>
        <w:pStyle w:val="p1"/>
        <w:jc w:val="center"/>
        <w:rPr>
          <w:sz w:val="24"/>
          <w:szCs w:val="24"/>
        </w:rPr>
      </w:pPr>
    </w:p>
    <w:p w14:paraId="5283CF2D" w14:textId="77777777" w:rsidR="006A795D" w:rsidRDefault="006A795D" w:rsidP="006A795D">
      <w:pPr>
        <w:pStyle w:val="p1"/>
        <w:jc w:val="center"/>
        <w:rPr>
          <w:sz w:val="24"/>
          <w:szCs w:val="24"/>
        </w:rPr>
      </w:pPr>
    </w:p>
    <w:p w14:paraId="54AEB072" w14:textId="77777777" w:rsidR="00996CF7" w:rsidRPr="00996CF7" w:rsidRDefault="00996CF7" w:rsidP="007E49E6">
      <w:pPr>
        <w:jc w:val="both"/>
        <w:rPr>
          <w:rFonts w:ascii="Helvetica" w:hAnsi="Helvetica" w:cs="Times New Roman"/>
          <w:sz w:val="28"/>
          <w:szCs w:val="28"/>
          <w:lang w:eastAsia="it-IT"/>
        </w:rPr>
      </w:pPr>
      <w:r w:rsidRPr="00996CF7">
        <w:rPr>
          <w:rFonts w:ascii="Helvetica" w:hAnsi="Helvetica" w:cs="Times New Roman"/>
          <w:b/>
          <w:bCs/>
          <w:sz w:val="28"/>
          <w:szCs w:val="28"/>
          <w:lang w:eastAsia="it-IT"/>
        </w:rPr>
        <w:t>Schisi e dinamiche familiari</w:t>
      </w:r>
    </w:p>
    <w:p w14:paraId="4CB3D643" w14:textId="77777777" w:rsidR="00996CF7" w:rsidRPr="00996CF7" w:rsidRDefault="00996CF7" w:rsidP="007E49E6">
      <w:pPr>
        <w:jc w:val="both"/>
        <w:rPr>
          <w:rFonts w:ascii="Helvetica" w:hAnsi="Helvetica" w:cs="Times New Roman"/>
          <w:lang w:eastAsia="it-IT"/>
        </w:rPr>
      </w:pPr>
    </w:p>
    <w:p w14:paraId="2A2FA1CE" w14:textId="77777777" w:rsidR="00996CF7" w:rsidRPr="00996CF7" w:rsidRDefault="00996CF7" w:rsidP="007E49E6">
      <w:pPr>
        <w:jc w:val="both"/>
        <w:rPr>
          <w:rFonts w:ascii="Helvetica" w:hAnsi="Helvetica" w:cs="Times New Roman"/>
          <w:lang w:eastAsia="it-IT"/>
        </w:rPr>
      </w:pPr>
      <w:r w:rsidRPr="00996CF7">
        <w:rPr>
          <w:rFonts w:ascii="Helvetica" w:hAnsi="Helvetica" w:cs="Times New Roman"/>
          <w:lang w:eastAsia="it-IT"/>
        </w:rPr>
        <w:t>L’arrivo di un bambino è un momento di grandi cambiamenti e lo è ancor di più se con degli imprevisti.</w:t>
      </w:r>
      <w:r w:rsidRPr="00E85C66">
        <w:rPr>
          <w:rFonts w:ascii="Helvetica" w:hAnsi="Helvetica" w:cs="Times New Roman"/>
          <w:lang w:eastAsia="it-IT"/>
        </w:rPr>
        <w:t> </w:t>
      </w:r>
    </w:p>
    <w:p w14:paraId="005F3109" w14:textId="77777777" w:rsidR="00996CF7" w:rsidRPr="00996CF7" w:rsidRDefault="00996CF7" w:rsidP="007E49E6">
      <w:pPr>
        <w:jc w:val="both"/>
        <w:rPr>
          <w:rFonts w:ascii="Helvetica" w:hAnsi="Helvetica" w:cs="Times New Roman"/>
          <w:lang w:eastAsia="it-IT"/>
        </w:rPr>
      </w:pPr>
    </w:p>
    <w:p w14:paraId="5EE8C789" w14:textId="77777777" w:rsidR="00996CF7" w:rsidRPr="00996CF7" w:rsidRDefault="00996CF7" w:rsidP="007E49E6">
      <w:pPr>
        <w:jc w:val="both"/>
        <w:rPr>
          <w:rFonts w:ascii="Helvetica" w:hAnsi="Helvetica" w:cs="Times New Roman"/>
          <w:lang w:eastAsia="it-IT"/>
        </w:rPr>
      </w:pPr>
      <w:r w:rsidRPr="00996CF7">
        <w:rPr>
          <w:rFonts w:ascii="Helvetica" w:hAnsi="Helvetica" w:cs="Times New Roman"/>
          <w:lang w:eastAsia="it-IT"/>
        </w:rPr>
        <w:t>I genitori reagiscono allo shock e al dolore in modi differenti.</w:t>
      </w:r>
      <w:r w:rsidRPr="00E85C66">
        <w:rPr>
          <w:rFonts w:ascii="Helvetica" w:hAnsi="Helvetica" w:cs="Times New Roman"/>
          <w:lang w:eastAsia="it-IT"/>
        </w:rPr>
        <w:t xml:space="preserve">  </w:t>
      </w:r>
      <w:r w:rsidRPr="00996CF7">
        <w:rPr>
          <w:rFonts w:ascii="Helvetica" w:hAnsi="Helvetica" w:cs="Times New Roman"/>
          <w:lang w:eastAsia="it-IT"/>
        </w:rPr>
        <w:t>Queste differenze, spesso sono legate alle specificità dell’essere donna/uomo e possono portare tensione all’interno della coppia.</w:t>
      </w:r>
      <w:r w:rsidRPr="00E85C66">
        <w:rPr>
          <w:rFonts w:ascii="Helvetica" w:hAnsi="Helvetica" w:cs="Times New Roman"/>
          <w:lang w:eastAsia="it-IT"/>
        </w:rPr>
        <w:t> </w:t>
      </w:r>
    </w:p>
    <w:p w14:paraId="233BC57D" w14:textId="4DEB6B22" w:rsidR="00996CF7" w:rsidRPr="00996CF7" w:rsidRDefault="00221443" w:rsidP="007E49E6">
      <w:pPr>
        <w:jc w:val="both"/>
        <w:rPr>
          <w:rFonts w:ascii="Helvetica" w:hAnsi="Helvetica" w:cs="Times New Roman"/>
          <w:lang w:eastAsia="it-IT"/>
        </w:rPr>
      </w:pPr>
      <w:r w:rsidRPr="003F0860">
        <w:rPr>
          <w:rStyle w:val="s1"/>
          <w:rFonts w:asciiTheme="minorHAnsi" w:hAnsiTheme="minorHAnsi"/>
          <w:noProof/>
          <w:sz w:val="24"/>
          <w:szCs w:val="24"/>
          <w:lang w:eastAsia="it-IT"/>
        </w:rPr>
        <w:drawing>
          <wp:anchor distT="0" distB="0" distL="114300" distR="114300" simplePos="0" relativeHeight="251677696" behindDoc="1" locked="0" layoutInCell="1" allowOverlap="1" wp14:anchorId="25F98BE6" wp14:editId="562B24DC">
            <wp:simplePos x="0" y="0"/>
            <wp:positionH relativeFrom="column">
              <wp:posOffset>-443750</wp:posOffset>
            </wp:positionH>
            <wp:positionV relativeFrom="page">
              <wp:posOffset>7158</wp:posOffset>
            </wp:positionV>
            <wp:extent cx="7573645" cy="10177802"/>
            <wp:effectExtent l="0" t="0" r="0" b="762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73645" cy="10177802"/>
                    </a:xfrm>
                    <a:prstGeom prst="rect">
                      <a:avLst/>
                    </a:prstGeom>
                  </pic:spPr>
                </pic:pic>
              </a:graphicData>
            </a:graphic>
            <wp14:sizeRelH relativeFrom="page">
              <wp14:pctWidth>0</wp14:pctWidth>
            </wp14:sizeRelH>
            <wp14:sizeRelV relativeFrom="page">
              <wp14:pctHeight>0</wp14:pctHeight>
            </wp14:sizeRelV>
          </wp:anchor>
        </w:drawing>
      </w:r>
      <w:r w:rsidR="00996CF7" w:rsidRPr="00996CF7">
        <w:rPr>
          <w:rFonts w:ascii="Helvetica" w:hAnsi="Helvetica" w:cs="Times New Roman"/>
          <w:lang w:eastAsia="it-IT"/>
        </w:rPr>
        <w:t>Uomini e donne hanno differenti modalità di vivere ed esprimere le emozioni e quindi modalità differenti di affrontare le difficoltà della vita.</w:t>
      </w:r>
    </w:p>
    <w:p w14:paraId="471411CB" w14:textId="77777777" w:rsidR="00996CF7" w:rsidRPr="00996CF7" w:rsidRDefault="00996CF7" w:rsidP="007E49E6">
      <w:pPr>
        <w:jc w:val="both"/>
        <w:rPr>
          <w:rFonts w:ascii="Helvetica" w:hAnsi="Helvetica" w:cs="Times New Roman"/>
          <w:lang w:eastAsia="it-IT"/>
        </w:rPr>
      </w:pPr>
    </w:p>
    <w:p w14:paraId="67FB7A3A" w14:textId="77777777" w:rsidR="00996CF7" w:rsidRPr="00996CF7" w:rsidRDefault="00996CF7" w:rsidP="007E49E6">
      <w:pPr>
        <w:jc w:val="both"/>
        <w:rPr>
          <w:rFonts w:ascii="Helvetica" w:hAnsi="Helvetica" w:cs="Times New Roman"/>
          <w:lang w:eastAsia="it-IT"/>
        </w:rPr>
      </w:pPr>
      <w:r w:rsidRPr="00996CF7">
        <w:rPr>
          <w:rFonts w:ascii="Helvetica" w:hAnsi="Helvetica" w:cs="Times New Roman"/>
          <w:lang w:eastAsia="it-IT"/>
        </w:rPr>
        <w:t>Le donne solitamente chiedono più facilmente aiuto, affrontano i propri vissuti parlando delle loro paure ed esprimendo la propria frustrazione.</w:t>
      </w:r>
      <w:r w:rsidRPr="00E85C66">
        <w:rPr>
          <w:rFonts w:ascii="Helvetica" w:hAnsi="Helvetica" w:cs="Times New Roman"/>
          <w:lang w:eastAsia="it-IT"/>
        </w:rPr>
        <w:t> </w:t>
      </w:r>
    </w:p>
    <w:p w14:paraId="358CE8F9" w14:textId="77777777" w:rsidR="00996CF7" w:rsidRPr="00996CF7" w:rsidRDefault="00996CF7" w:rsidP="007E49E6">
      <w:pPr>
        <w:jc w:val="both"/>
        <w:rPr>
          <w:rFonts w:ascii="Helvetica" w:hAnsi="Helvetica" w:cs="Times New Roman"/>
          <w:lang w:eastAsia="it-IT"/>
        </w:rPr>
      </w:pPr>
    </w:p>
    <w:p w14:paraId="79D2737E" w14:textId="77777777" w:rsidR="00996CF7" w:rsidRPr="00996CF7" w:rsidRDefault="00996CF7" w:rsidP="007E49E6">
      <w:pPr>
        <w:jc w:val="both"/>
        <w:rPr>
          <w:rFonts w:ascii="Helvetica" w:hAnsi="Helvetica" w:cs="Times New Roman"/>
          <w:lang w:eastAsia="it-IT"/>
        </w:rPr>
      </w:pPr>
      <w:r w:rsidRPr="00996CF7">
        <w:rPr>
          <w:rFonts w:ascii="Helvetica" w:hAnsi="Helvetica" w:cs="Times New Roman"/>
          <w:lang w:eastAsia="it-IT"/>
        </w:rPr>
        <w:t>Gli uomini solitamente sono più restii ad esprimere i propri sentimenti, hanno un atteggiamento più pragmatico e se c’è un problema spesso lo affrontano cercando soluzioni concrete.</w:t>
      </w:r>
      <w:r w:rsidRPr="00E85C66">
        <w:rPr>
          <w:rFonts w:ascii="Helvetica" w:hAnsi="Helvetica" w:cs="Times New Roman"/>
          <w:lang w:eastAsia="it-IT"/>
        </w:rPr>
        <w:t> </w:t>
      </w:r>
    </w:p>
    <w:p w14:paraId="25AFC9FD" w14:textId="77777777" w:rsidR="006A795D" w:rsidRPr="00E85C66" w:rsidRDefault="006A795D" w:rsidP="007E49E6">
      <w:pPr>
        <w:pStyle w:val="p1"/>
        <w:jc w:val="both"/>
        <w:rPr>
          <w:sz w:val="24"/>
          <w:szCs w:val="24"/>
        </w:rPr>
      </w:pPr>
    </w:p>
    <w:p w14:paraId="22BB097D" w14:textId="77777777" w:rsidR="00E85C66" w:rsidRPr="00E85C66" w:rsidRDefault="00E85C66" w:rsidP="007E49E6">
      <w:pPr>
        <w:pStyle w:val="p1"/>
        <w:jc w:val="both"/>
        <w:rPr>
          <w:sz w:val="24"/>
          <w:szCs w:val="24"/>
        </w:rPr>
      </w:pPr>
      <w:r w:rsidRPr="00E85C66">
        <w:rPr>
          <w:sz w:val="24"/>
          <w:szCs w:val="24"/>
        </w:rPr>
        <w:t>All’interno della coppia spesso si creano situazioni di difficoltà legate al differente modo di affrontare e risolvere le problematiche che possono emergere, la difficoltà a trovare un punto d’incontro può portare ciascuno a scaricare buona parte dei sentimenti negativi sull’altro.</w:t>
      </w:r>
    </w:p>
    <w:p w14:paraId="7C67B54E" w14:textId="77777777" w:rsidR="00E85C66" w:rsidRPr="00E85C66" w:rsidRDefault="00E85C66" w:rsidP="007E49E6">
      <w:pPr>
        <w:pStyle w:val="p2"/>
        <w:jc w:val="both"/>
        <w:rPr>
          <w:sz w:val="24"/>
          <w:szCs w:val="24"/>
        </w:rPr>
      </w:pPr>
    </w:p>
    <w:p w14:paraId="31A37AAE" w14:textId="77777777" w:rsidR="00E85C66" w:rsidRPr="00E85C66" w:rsidRDefault="00E85C66" w:rsidP="007E49E6">
      <w:pPr>
        <w:pStyle w:val="p1"/>
        <w:jc w:val="both"/>
        <w:rPr>
          <w:sz w:val="24"/>
          <w:szCs w:val="24"/>
        </w:rPr>
      </w:pPr>
      <w:r w:rsidRPr="00E85C66">
        <w:rPr>
          <w:sz w:val="24"/>
          <w:szCs w:val="24"/>
        </w:rPr>
        <w:t xml:space="preserve">Un aspetto che spesso crea attriti nella coppia è la gestione delle difficoltà sociali e delle prese in giro che il bambino può subire. Talvolta in queste situazioni un genitore vede come soluzione un atteggiamento di </w:t>
      </w:r>
      <w:proofErr w:type="spellStart"/>
      <w:r w:rsidRPr="00E85C66">
        <w:rPr>
          <w:sz w:val="24"/>
          <w:szCs w:val="24"/>
        </w:rPr>
        <w:t>evitamento</w:t>
      </w:r>
      <w:proofErr w:type="spellEnd"/>
      <w:r w:rsidRPr="00E85C66">
        <w:rPr>
          <w:sz w:val="24"/>
          <w:szCs w:val="24"/>
        </w:rPr>
        <w:t xml:space="preserve"> delle situazioni di difficoltà mentre l’altro può ritenere più utile aiutare il figlio a capire come affrontare e superare queste situazioni. Ricordate che l’</w:t>
      </w:r>
      <w:proofErr w:type="spellStart"/>
      <w:r w:rsidRPr="00E85C66">
        <w:rPr>
          <w:sz w:val="24"/>
          <w:szCs w:val="24"/>
        </w:rPr>
        <w:t>evitamento</w:t>
      </w:r>
      <w:proofErr w:type="spellEnd"/>
      <w:r w:rsidRPr="00E85C66">
        <w:rPr>
          <w:sz w:val="24"/>
          <w:szCs w:val="24"/>
        </w:rPr>
        <w:t>, quando diventa il modo prevalente o addirittura unico per gestire le situazioni di difficoltà sociale, non è una modalità indicata. Questa modalità può infatti comunicare al bambino l’idea che il genitore non accetti il suo aspetto e le difficoltà che la schisi può comportare. Il bambino ha invece bisogno di sentire il genitore accanto a lui nell’affrontare il mondo, ha bisogno di sentirsi difeso, amato e amabile per poter sviluppare un’idea di sé come persona amata e amabile che poi gli permetterà di affrontare le difficoltà che incontrerà con un’autostima adeguata.</w:t>
      </w:r>
    </w:p>
    <w:p w14:paraId="6DCAEB8C" w14:textId="77777777" w:rsidR="00E85C66" w:rsidRPr="00E85C66" w:rsidRDefault="00E85C66" w:rsidP="007E49E6">
      <w:pPr>
        <w:pStyle w:val="p1"/>
        <w:jc w:val="both"/>
        <w:rPr>
          <w:sz w:val="24"/>
          <w:szCs w:val="24"/>
        </w:rPr>
      </w:pPr>
    </w:p>
    <w:p w14:paraId="478ED1F7" w14:textId="7AF6175E" w:rsidR="002D7E31" w:rsidRPr="002D7E31" w:rsidRDefault="002D7E31" w:rsidP="007E49E6">
      <w:pPr>
        <w:jc w:val="both"/>
        <w:rPr>
          <w:rFonts w:ascii="Helvetica" w:hAnsi="Helvetica" w:cs="Times New Roman"/>
          <w:sz w:val="28"/>
          <w:szCs w:val="28"/>
          <w:lang w:eastAsia="it-IT"/>
        </w:rPr>
      </w:pPr>
      <w:r w:rsidRPr="002D7E31">
        <w:rPr>
          <w:rFonts w:ascii="Helvetica" w:hAnsi="Helvetica" w:cs="Times New Roman"/>
          <w:b/>
          <w:bCs/>
          <w:sz w:val="28"/>
          <w:szCs w:val="28"/>
          <w:lang w:eastAsia="it-IT"/>
        </w:rPr>
        <w:t>Affrontare il ricovero in ospedale</w:t>
      </w:r>
    </w:p>
    <w:p w14:paraId="4D19C134" w14:textId="77777777" w:rsidR="002D7E31" w:rsidRPr="002D7E31" w:rsidRDefault="002D7E31" w:rsidP="007E49E6">
      <w:pPr>
        <w:jc w:val="both"/>
        <w:rPr>
          <w:rFonts w:ascii="Helvetica" w:hAnsi="Helvetica" w:cs="Times New Roman"/>
          <w:lang w:eastAsia="it-IT"/>
        </w:rPr>
      </w:pPr>
    </w:p>
    <w:p w14:paraId="7015C4E0" w14:textId="77777777" w:rsidR="002D7E31" w:rsidRPr="002D7E31" w:rsidRDefault="002D7E31" w:rsidP="007E49E6">
      <w:pPr>
        <w:jc w:val="both"/>
        <w:rPr>
          <w:rFonts w:ascii="Helvetica" w:hAnsi="Helvetica" w:cs="Times New Roman"/>
          <w:lang w:eastAsia="it-IT"/>
        </w:rPr>
      </w:pPr>
      <w:r w:rsidRPr="002D7E31">
        <w:rPr>
          <w:rFonts w:ascii="Helvetica" w:hAnsi="Helvetica" w:cs="Times New Roman"/>
          <w:lang w:eastAsia="it-IT"/>
        </w:rPr>
        <w:t xml:space="preserve">Per un genitore il solo pensiero che il proprio bambino venga sottoposto a un intervento genera preoccupazioni, timori e ansie. Questo non deve portarvi a far calare il silenzio su ciò che accadrà, è importante parlare del ricovero in presenza del bambino e con il bambino. Questo va fatto sin dalla nascita, anche se sembra che il bambino non possa capire. In realtà comunque coglie il tono della voce, sente le vostre braccia che lo avvolgono, il vostro sguardo su di lui. Questi elementi possono rassicurarlo e sono dei precursori di un dialogo affettivo tra genitori e figli, dialogo che non passa solo attraverso le parole. Ciò aiuta anche voi, come coppia e poi come famiglia, ad esprimere le vostre emozioni oltre che a creare una consuetudine a parlare anche di ciò che è difficile da esprimere a parole o fa star male. </w:t>
      </w:r>
      <w:r w:rsidRPr="00BC768C">
        <w:rPr>
          <w:rFonts w:ascii="Helvetica" w:hAnsi="Helvetica" w:cs="Times New Roman"/>
          <w:lang w:eastAsia="it-IT"/>
        </w:rPr>
        <w:t> </w:t>
      </w:r>
    </w:p>
    <w:p w14:paraId="0E2EAF2D" w14:textId="77777777" w:rsidR="002D7E31" w:rsidRPr="002D7E31" w:rsidRDefault="002D7E31" w:rsidP="007E49E6">
      <w:pPr>
        <w:jc w:val="both"/>
        <w:rPr>
          <w:rFonts w:ascii="Helvetica" w:hAnsi="Helvetica" w:cs="Times New Roman"/>
          <w:lang w:eastAsia="it-IT"/>
        </w:rPr>
      </w:pPr>
    </w:p>
    <w:p w14:paraId="3003171B" w14:textId="77777777" w:rsidR="002D7E31" w:rsidRPr="002D7E31" w:rsidRDefault="002D7E31" w:rsidP="007E49E6">
      <w:pPr>
        <w:jc w:val="both"/>
        <w:rPr>
          <w:rFonts w:ascii="Helvetica" w:hAnsi="Helvetica" w:cs="Times New Roman"/>
          <w:lang w:eastAsia="it-IT"/>
        </w:rPr>
      </w:pPr>
      <w:r w:rsidRPr="002D7E31">
        <w:rPr>
          <w:rFonts w:ascii="Helvetica" w:hAnsi="Helvetica" w:cs="Times New Roman"/>
          <w:lang w:eastAsia="it-IT"/>
        </w:rPr>
        <w:t>Man mano che il bambino cresce è sempre più consapevole di cosa gli accadrà ed è quindi più facile che possa avere delle reazioni di ansia e rifiuto soprattutto nel momento delle visite e degli interventi più invasivi (iniezioni, flebo, medicazioni). Per questo è molto importante parlare con il bambino e spiegargli con parole semplici cosa gli accadrà, convalidandolo nei suoi stati d’animo di paura, ansia e sconforto, offrendo consolazione ed incoraggiamento rispetto al fatto che ci sarete voi al suo fianco ad affrontare questo difficile momento.</w:t>
      </w:r>
    </w:p>
    <w:p w14:paraId="019A44C6" w14:textId="77777777" w:rsidR="002D7E31" w:rsidRPr="002D7E31" w:rsidRDefault="002D7E31" w:rsidP="007E49E6">
      <w:pPr>
        <w:jc w:val="both"/>
        <w:rPr>
          <w:rFonts w:ascii="Helvetica" w:hAnsi="Helvetica" w:cs="Times New Roman"/>
          <w:lang w:eastAsia="it-IT"/>
        </w:rPr>
      </w:pPr>
    </w:p>
    <w:p w14:paraId="164D0ADE" w14:textId="77777777" w:rsidR="002D7E31" w:rsidRPr="002D7E31" w:rsidRDefault="002D7E31" w:rsidP="007E49E6">
      <w:pPr>
        <w:jc w:val="both"/>
        <w:rPr>
          <w:rFonts w:ascii="Helvetica" w:hAnsi="Helvetica" w:cs="Times New Roman"/>
          <w:lang w:eastAsia="it-IT"/>
        </w:rPr>
      </w:pPr>
    </w:p>
    <w:p w14:paraId="24A69D33" w14:textId="77777777" w:rsidR="002D7E31" w:rsidRPr="002D7E31" w:rsidRDefault="002D7E31" w:rsidP="007E49E6">
      <w:pPr>
        <w:jc w:val="both"/>
        <w:rPr>
          <w:rFonts w:ascii="Helvetica" w:hAnsi="Helvetica" w:cs="Times New Roman"/>
          <w:lang w:eastAsia="it-IT"/>
        </w:rPr>
      </w:pPr>
      <w:r w:rsidRPr="00BC768C">
        <w:rPr>
          <w:rFonts w:ascii="Helvetica" w:hAnsi="Helvetica" w:cs="Times New Roman"/>
          <w:lang w:eastAsia="it-IT"/>
        </w:rPr>
        <w:t>-</w:t>
      </w:r>
      <w:r w:rsidRPr="00BC768C">
        <w:rPr>
          <w:rFonts w:ascii="Helvetica" w:hAnsi="Helvetica" w:cs="Times New Roman"/>
          <w:lang w:eastAsia="it-IT"/>
        </w:rPr>
        <w:tab/>
      </w:r>
      <w:r w:rsidRPr="002D7E31">
        <w:rPr>
          <w:rFonts w:ascii="Helvetica" w:hAnsi="Helvetica" w:cs="Times New Roman"/>
          <w:i/>
          <w:iCs/>
          <w:sz w:val="26"/>
          <w:szCs w:val="26"/>
          <w:lang w:eastAsia="it-IT"/>
        </w:rPr>
        <w:t>L’Intervento</w:t>
      </w:r>
    </w:p>
    <w:p w14:paraId="26E9757F" w14:textId="77777777" w:rsidR="002D7E31" w:rsidRPr="002D7E31" w:rsidRDefault="002D7E31" w:rsidP="007E49E6">
      <w:pPr>
        <w:jc w:val="both"/>
        <w:rPr>
          <w:rFonts w:ascii="Helvetica" w:hAnsi="Helvetica" w:cs="Times New Roman"/>
          <w:lang w:eastAsia="it-IT"/>
        </w:rPr>
      </w:pPr>
    </w:p>
    <w:p w14:paraId="654D61AA" w14:textId="7B537D2E" w:rsidR="002D7E31" w:rsidRPr="002D7E31" w:rsidRDefault="002D7E31" w:rsidP="00492487">
      <w:pPr>
        <w:jc w:val="both"/>
        <w:rPr>
          <w:rFonts w:ascii="Helvetica" w:hAnsi="Helvetica" w:cs="Times New Roman"/>
          <w:lang w:eastAsia="it-IT"/>
        </w:rPr>
      </w:pPr>
      <w:r w:rsidRPr="002D7E31">
        <w:rPr>
          <w:rFonts w:ascii="Helvetica" w:hAnsi="Helvetica" w:cs="Times New Roman"/>
          <w:lang w:eastAsia="it-IT"/>
        </w:rPr>
        <w:t xml:space="preserve">Soprattutto quando il bambino è nei primi mesi di vita il doverlo lasciare ai medici, alle porte della sala operatoria, è molto stressante e difficile. In particolar modo la mamma, essendo nei primi mesi successivi al parto, vive questi momenti con grande angoscia. In queste situazioni la presenza del papà, che svolge una funzione di supporto, condivisione e rassicurazione, è fondamentale. Di solito consigliamo sempre ai genitori di affrontare il ricovero per gli interventi il più possibile insieme, in modo da potersi supportare ed aiutare anche negli aspetti pratici. Ricordatevi che insieme è più </w:t>
      </w:r>
      <w:r w:rsidR="00221443" w:rsidRPr="003F0860">
        <w:rPr>
          <w:rStyle w:val="s1"/>
          <w:rFonts w:asciiTheme="minorHAnsi" w:hAnsiTheme="minorHAnsi"/>
          <w:noProof/>
          <w:sz w:val="24"/>
          <w:szCs w:val="24"/>
          <w:lang w:eastAsia="it-IT"/>
        </w:rPr>
        <w:drawing>
          <wp:anchor distT="0" distB="0" distL="114300" distR="114300" simplePos="0" relativeHeight="251679744" behindDoc="1" locked="0" layoutInCell="1" allowOverlap="1" wp14:anchorId="69910B97" wp14:editId="0CB59ECF">
            <wp:simplePos x="0" y="0"/>
            <wp:positionH relativeFrom="column">
              <wp:posOffset>-473825</wp:posOffset>
            </wp:positionH>
            <wp:positionV relativeFrom="page">
              <wp:posOffset>0</wp:posOffset>
            </wp:positionV>
            <wp:extent cx="7573760" cy="10065351"/>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02952" cy="10104146"/>
                    </a:xfrm>
                    <a:prstGeom prst="rect">
                      <a:avLst/>
                    </a:prstGeom>
                  </pic:spPr>
                </pic:pic>
              </a:graphicData>
            </a:graphic>
            <wp14:sizeRelH relativeFrom="page">
              <wp14:pctWidth>0</wp14:pctWidth>
            </wp14:sizeRelH>
            <wp14:sizeRelV relativeFrom="page">
              <wp14:pctHeight>0</wp14:pctHeight>
            </wp14:sizeRelV>
          </wp:anchor>
        </w:drawing>
      </w:r>
      <w:r w:rsidRPr="002D7E31">
        <w:rPr>
          <w:rFonts w:ascii="Helvetica" w:hAnsi="Helvetica" w:cs="Times New Roman"/>
          <w:lang w:eastAsia="it-IT"/>
        </w:rPr>
        <w:t>facile affrontare aspetti come la carenza di sonno, la necessità di darsi il cambio e riposarsi, la necessità di confrontarsi circa ansie e paure rispetto all’esito dell’intervento e alla condizione medica ed emotiva del bambino.</w:t>
      </w:r>
    </w:p>
    <w:p w14:paraId="325F981D" w14:textId="77777777" w:rsidR="002D7E31" w:rsidRPr="002D7E31" w:rsidRDefault="002D7E31" w:rsidP="002D7E31">
      <w:pPr>
        <w:rPr>
          <w:rFonts w:ascii="Helvetica" w:hAnsi="Helvetica" w:cs="Times New Roman"/>
          <w:lang w:eastAsia="it-IT"/>
        </w:rPr>
      </w:pPr>
      <w:r w:rsidRPr="002D7E31">
        <w:rPr>
          <w:rFonts w:ascii="Helvetica" w:hAnsi="Helvetica" w:cs="Times New Roman"/>
          <w:lang w:eastAsia="it-IT"/>
        </w:rPr>
        <w:t>In generale si può dire che possono insorgere vissuti di perdita di controllo e ovviamente di tristezza. È molto importante cercare il più possibile di mantenere un contatto, di stare vicino e di parlare con il bambino per confortarlo.</w:t>
      </w:r>
    </w:p>
    <w:p w14:paraId="1FAC592F" w14:textId="6F82583F" w:rsidR="006A795D" w:rsidRPr="00BC768C" w:rsidRDefault="006A795D"/>
    <w:p w14:paraId="5A070264" w14:textId="77777777" w:rsidR="00BC768C" w:rsidRPr="00BC768C" w:rsidRDefault="00BC768C" w:rsidP="00492487">
      <w:pPr>
        <w:jc w:val="both"/>
        <w:rPr>
          <w:rFonts w:ascii="Helvetica" w:hAnsi="Helvetica" w:cs="Times New Roman"/>
          <w:lang w:eastAsia="it-IT"/>
        </w:rPr>
      </w:pPr>
      <w:r w:rsidRPr="00BC768C">
        <w:rPr>
          <w:rFonts w:ascii="Helvetica" w:hAnsi="Helvetica" w:cs="Times New Roman"/>
          <w:lang w:eastAsia="it-IT"/>
        </w:rPr>
        <w:lastRenderedPageBreak/>
        <w:t>-</w:t>
      </w:r>
      <w:r w:rsidRPr="00BC768C">
        <w:rPr>
          <w:rFonts w:ascii="Helvetica" w:hAnsi="Helvetica" w:cs="Times New Roman"/>
          <w:lang w:eastAsia="it-IT"/>
        </w:rPr>
        <w:tab/>
      </w:r>
      <w:r w:rsidRPr="00BC768C">
        <w:rPr>
          <w:rFonts w:ascii="Helvetica" w:hAnsi="Helvetica" w:cs="Times New Roman"/>
          <w:i/>
          <w:iCs/>
          <w:sz w:val="26"/>
          <w:szCs w:val="26"/>
          <w:lang w:eastAsia="it-IT"/>
        </w:rPr>
        <w:t>Il post intervento</w:t>
      </w:r>
    </w:p>
    <w:p w14:paraId="59F3A42C" w14:textId="77777777" w:rsidR="00BC768C" w:rsidRPr="00BC768C" w:rsidRDefault="00BC768C" w:rsidP="00492487">
      <w:pPr>
        <w:jc w:val="both"/>
        <w:rPr>
          <w:rFonts w:ascii="Helvetica" w:hAnsi="Helvetica" w:cs="Times New Roman"/>
          <w:lang w:eastAsia="it-IT"/>
        </w:rPr>
      </w:pPr>
    </w:p>
    <w:p w14:paraId="3205EE72" w14:textId="77777777" w:rsidR="00BC768C" w:rsidRDefault="00BC768C" w:rsidP="00492487">
      <w:pPr>
        <w:jc w:val="both"/>
        <w:rPr>
          <w:rFonts w:ascii="Helvetica" w:hAnsi="Helvetica" w:cs="Times New Roman"/>
          <w:lang w:eastAsia="it-IT"/>
        </w:rPr>
      </w:pPr>
      <w:r w:rsidRPr="00BC768C">
        <w:rPr>
          <w:rFonts w:ascii="Helvetica" w:hAnsi="Helvetica" w:cs="Times New Roman"/>
          <w:lang w:eastAsia="it-IT"/>
        </w:rPr>
        <w:t xml:space="preserve">Per quanto riguarda la fase immediatamente successiva all’operazione è molto importante che i genitori siano il più possibili contenitivi, anche rispetto ad emozioni come rabbia, sconforto, tristezza. I bambini più grandi e i ragazzi possono manifestare inizialmente comportamenti oppositivi, di isolamento o anche di iperattività. I bambini di pochi mesi invece hanno bisogno del contenimento delle braccia dei genitori, del contatto pelle-pelle e possono chiedere la presenza costante della mamma. Consiglio di essere molto flessibili rispetto al sonno (momentaneamente permettetegli di dormire con voi se vedete che questo è rassicurante per il bambino). </w:t>
      </w:r>
    </w:p>
    <w:p w14:paraId="72EE10C3" w14:textId="1C04B2FE" w:rsidR="00BC768C" w:rsidRPr="00BC768C" w:rsidRDefault="00BC768C" w:rsidP="00492487">
      <w:pPr>
        <w:jc w:val="both"/>
        <w:rPr>
          <w:rFonts w:ascii="Helvetica" w:hAnsi="Helvetica" w:cs="Times New Roman"/>
          <w:lang w:eastAsia="it-IT"/>
        </w:rPr>
      </w:pPr>
      <w:r w:rsidRPr="00BC768C">
        <w:rPr>
          <w:rFonts w:ascii="Helvetica" w:hAnsi="Helvetica" w:cs="Times New Roman"/>
          <w:lang w:eastAsia="it-IT"/>
        </w:rPr>
        <w:t>Quando invece i bambini sono più grandi e autonomi (dopo i 18 mesi) è importante saper essere da una parte contenitivi e dall’altra stimolare il bambino a riprendere gradualmente le sue normali attività, facendolo giocare con giochi adeguati. </w:t>
      </w:r>
    </w:p>
    <w:p w14:paraId="1998D230" w14:textId="77777777" w:rsidR="00BC768C" w:rsidRDefault="00BC768C"/>
    <w:p w14:paraId="1BCEEE54" w14:textId="5F4FB490" w:rsidR="00BC768C" w:rsidRDefault="00F910D2">
      <w:r w:rsidRPr="00F910D2">
        <w:rPr>
          <w:noProof/>
          <w:lang w:eastAsia="it-IT"/>
        </w:rPr>
        <w:drawing>
          <wp:inline distT="0" distB="0" distL="0" distR="0" wp14:anchorId="0FCEDDEB" wp14:editId="4FBFA678">
            <wp:extent cx="6116320" cy="908050"/>
            <wp:effectExtent l="0" t="0" r="508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908050"/>
                    </a:xfrm>
                    <a:prstGeom prst="rect">
                      <a:avLst/>
                    </a:prstGeom>
                  </pic:spPr>
                </pic:pic>
              </a:graphicData>
            </a:graphic>
          </wp:inline>
        </w:drawing>
      </w:r>
    </w:p>
    <w:p w14:paraId="06622F6D" w14:textId="77777777" w:rsidR="00F910D2" w:rsidRDefault="00F910D2"/>
    <w:p w14:paraId="04B597CC" w14:textId="77777777" w:rsidR="00F910D2" w:rsidRDefault="00F910D2" w:rsidP="00492487">
      <w:pPr>
        <w:pStyle w:val="p1"/>
        <w:jc w:val="both"/>
        <w:rPr>
          <w:sz w:val="24"/>
          <w:szCs w:val="24"/>
        </w:rPr>
      </w:pPr>
      <w:r w:rsidRPr="00267100">
        <w:rPr>
          <w:sz w:val="24"/>
          <w:szCs w:val="24"/>
        </w:rPr>
        <w:t>Ricordate inoltre che essere genitori è un compito molto difficile, tanto più quando si devono affrontare situazioni come la vostra, proprio per questo tenete presente che, in questa fase così delicata per voi e per il vostro bambino, può essere utile fare uno o più colloqui con lo psicologo del centro.</w:t>
      </w:r>
    </w:p>
    <w:p w14:paraId="214D20B6" w14:textId="77777777" w:rsidR="00267100" w:rsidRDefault="00267100" w:rsidP="00F910D2">
      <w:pPr>
        <w:pStyle w:val="p1"/>
        <w:rPr>
          <w:sz w:val="24"/>
          <w:szCs w:val="24"/>
        </w:rPr>
      </w:pPr>
    </w:p>
    <w:p w14:paraId="26ECABE1" w14:textId="77777777" w:rsidR="00267100" w:rsidRPr="00267100" w:rsidRDefault="00267100" w:rsidP="00F910D2">
      <w:pPr>
        <w:pStyle w:val="p1"/>
        <w:rPr>
          <w:sz w:val="24"/>
          <w:szCs w:val="24"/>
        </w:rPr>
      </w:pPr>
    </w:p>
    <w:p w14:paraId="7FC2164D" w14:textId="77777777" w:rsidR="00F910D2" w:rsidRPr="00267100" w:rsidRDefault="00F910D2" w:rsidP="00492487">
      <w:pPr>
        <w:jc w:val="both"/>
      </w:pPr>
    </w:p>
    <w:p w14:paraId="03068942" w14:textId="77777777" w:rsidR="00267100" w:rsidRPr="00267100" w:rsidRDefault="00267100" w:rsidP="00492487">
      <w:pPr>
        <w:jc w:val="both"/>
        <w:rPr>
          <w:rFonts w:ascii="Helvetica" w:hAnsi="Helvetica" w:cs="Times New Roman"/>
          <w:sz w:val="28"/>
          <w:szCs w:val="28"/>
          <w:lang w:eastAsia="it-IT"/>
        </w:rPr>
      </w:pPr>
      <w:r w:rsidRPr="00267100">
        <w:rPr>
          <w:rFonts w:ascii="Helvetica" w:hAnsi="Helvetica" w:cs="Times New Roman"/>
          <w:b/>
          <w:bCs/>
          <w:sz w:val="28"/>
          <w:szCs w:val="28"/>
          <w:lang w:eastAsia="it-IT"/>
        </w:rPr>
        <w:t>Tu e il tuo bambino</w:t>
      </w:r>
    </w:p>
    <w:p w14:paraId="2CCC5F73" w14:textId="77777777" w:rsidR="00267100" w:rsidRPr="00267100" w:rsidRDefault="00267100" w:rsidP="00492487">
      <w:pPr>
        <w:jc w:val="both"/>
        <w:rPr>
          <w:rFonts w:ascii="Helvetica" w:hAnsi="Helvetica" w:cs="Times New Roman"/>
          <w:lang w:eastAsia="it-IT"/>
        </w:rPr>
      </w:pPr>
    </w:p>
    <w:p w14:paraId="37769AA5" w14:textId="77777777" w:rsidR="00267100" w:rsidRPr="00267100" w:rsidRDefault="00267100" w:rsidP="00492487">
      <w:pPr>
        <w:jc w:val="both"/>
        <w:rPr>
          <w:rFonts w:ascii="Helvetica" w:hAnsi="Helvetica" w:cs="Times New Roman"/>
          <w:lang w:eastAsia="it-IT"/>
        </w:rPr>
      </w:pPr>
      <w:r w:rsidRPr="00267100">
        <w:rPr>
          <w:rFonts w:ascii="Helvetica" w:hAnsi="Helvetica" w:cs="Times New Roman"/>
          <w:lang w:eastAsia="it-IT"/>
        </w:rPr>
        <w:t>Quando il bambino incomincia a crescere e viene inserito in un contesto sociale allargato, come la scuola o gruppi sportivi/ricreativi, potreste trovarvi a dover gestire situazioni in cui il bambino si sente discriminato, fissato, isolato o preso in giro. In queste situazioni è molto importante come il vostro bambino reagirà. Ci sono bambini che tendono a isolarsi o ritirarsi, bambini che riescono a manifestare il loro dissenso e aprirsi con gli adulti di riferimento parlando di ciò che sta accadendo oppure altri bambini che possono avere risposte rabbiose che vengono agite fino ad arrivare a scontri fisici con i compagni. È molto importante che il genitore sia riuscito già da prima di questo momento ad instaurare un buon dialogo con il proprio bambino. È una risorsa importante per il bambino poter e saper parlare di come si sente, di quello che prova (es: sono arrabbiato, sono triste, sono contento…) questo lo aiuterà ad esprimere con le parole le sue emozioni e il suo eventuale disagio anche per ciò che riguarda gli aspetti legati alla schisi.</w:t>
      </w:r>
    </w:p>
    <w:p w14:paraId="5C176A94" w14:textId="77777777" w:rsidR="00267100" w:rsidRPr="00267100" w:rsidRDefault="00267100" w:rsidP="00492487">
      <w:pPr>
        <w:jc w:val="both"/>
        <w:rPr>
          <w:rFonts w:ascii="Helvetica" w:hAnsi="Helvetica" w:cs="Times New Roman"/>
          <w:lang w:eastAsia="it-IT"/>
        </w:rPr>
      </w:pPr>
    </w:p>
    <w:p w14:paraId="0960AA47" w14:textId="77777777" w:rsidR="00267100" w:rsidRPr="00267100" w:rsidRDefault="00267100" w:rsidP="00492487">
      <w:pPr>
        <w:jc w:val="both"/>
        <w:rPr>
          <w:rFonts w:ascii="Helvetica" w:hAnsi="Helvetica" w:cs="Times New Roman"/>
          <w:lang w:eastAsia="it-IT"/>
        </w:rPr>
      </w:pPr>
      <w:r w:rsidRPr="00267100">
        <w:rPr>
          <w:rFonts w:ascii="Helvetica" w:hAnsi="Helvetica" w:cs="Times New Roman"/>
          <w:b/>
          <w:bCs/>
          <w:i/>
          <w:iCs/>
          <w:lang w:eastAsia="it-IT"/>
        </w:rPr>
        <w:t>Quello che non va assolutamente fatto è sollecitare il bambino ad evitare le situazioni sociali.</w:t>
      </w:r>
    </w:p>
    <w:p w14:paraId="5C711898" w14:textId="77777777" w:rsidR="00267100" w:rsidRPr="00267100" w:rsidRDefault="00267100" w:rsidP="00492487">
      <w:pPr>
        <w:jc w:val="both"/>
        <w:rPr>
          <w:rFonts w:ascii="Helvetica" w:hAnsi="Helvetica" w:cs="Times New Roman"/>
          <w:lang w:eastAsia="it-IT"/>
        </w:rPr>
      </w:pPr>
    </w:p>
    <w:p w14:paraId="79C95EE6" w14:textId="23C5E405" w:rsidR="00267100" w:rsidRPr="00267100" w:rsidRDefault="00267100" w:rsidP="00492487">
      <w:pPr>
        <w:jc w:val="both"/>
        <w:rPr>
          <w:rFonts w:ascii="Helvetica" w:hAnsi="Helvetica" w:cs="Times New Roman"/>
          <w:lang w:eastAsia="it-IT"/>
        </w:rPr>
      </w:pPr>
      <w:r w:rsidRPr="00267100">
        <w:rPr>
          <w:rFonts w:ascii="Helvetica" w:hAnsi="Helvetica" w:cs="Times New Roman"/>
          <w:lang w:eastAsia="it-IT"/>
        </w:rPr>
        <w:t xml:space="preserve">Anche se inizialmente può essere difficile dobbiamo aiutare il bambino a trovare le risorse cognitive, affettive e relazionali per affrontare queste situazioni. Questo in alcuni casi può essere un compito </w:t>
      </w:r>
      <w:r w:rsidR="00292A54" w:rsidRPr="003F0860">
        <w:rPr>
          <w:rStyle w:val="s1"/>
          <w:rFonts w:asciiTheme="minorHAnsi" w:hAnsiTheme="minorHAnsi"/>
          <w:noProof/>
          <w:sz w:val="24"/>
          <w:szCs w:val="24"/>
          <w:lang w:eastAsia="it-IT"/>
        </w:rPr>
        <w:drawing>
          <wp:anchor distT="0" distB="0" distL="114300" distR="114300" simplePos="0" relativeHeight="251683840" behindDoc="1" locked="0" layoutInCell="1" allowOverlap="1" wp14:anchorId="5F2606B3" wp14:editId="7AE0560E">
            <wp:simplePos x="0" y="0"/>
            <wp:positionH relativeFrom="column">
              <wp:posOffset>-473825</wp:posOffset>
            </wp:positionH>
            <wp:positionV relativeFrom="page">
              <wp:posOffset>0</wp:posOffset>
            </wp:positionV>
            <wp:extent cx="7573760" cy="9943214"/>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84437" cy="9957232"/>
                    </a:xfrm>
                    <a:prstGeom prst="rect">
                      <a:avLst/>
                    </a:prstGeom>
                  </pic:spPr>
                </pic:pic>
              </a:graphicData>
            </a:graphic>
            <wp14:sizeRelH relativeFrom="page">
              <wp14:pctWidth>0</wp14:pctWidth>
            </wp14:sizeRelH>
            <wp14:sizeRelV relativeFrom="page">
              <wp14:pctHeight>0</wp14:pctHeight>
            </wp14:sizeRelV>
          </wp:anchor>
        </w:drawing>
      </w:r>
      <w:r w:rsidRPr="00267100">
        <w:rPr>
          <w:rFonts w:ascii="Helvetica" w:hAnsi="Helvetica" w:cs="Times New Roman"/>
          <w:lang w:eastAsia="it-IT"/>
        </w:rPr>
        <w:t>arduo in cui non vi sentite del tutto preparati. Proprio per questo ricordatevi che potete parlare con lo psicologo per capire come meglio gestire questo genere di difficoltà. </w:t>
      </w:r>
    </w:p>
    <w:p w14:paraId="3D4A9C09" w14:textId="77777777" w:rsidR="00267100" w:rsidRPr="00267100" w:rsidRDefault="00267100" w:rsidP="00267100">
      <w:pPr>
        <w:rPr>
          <w:rFonts w:ascii="Helvetica" w:hAnsi="Helvetica" w:cs="Times New Roman"/>
          <w:lang w:eastAsia="it-IT"/>
        </w:rPr>
      </w:pPr>
    </w:p>
    <w:p w14:paraId="7250D01F" w14:textId="77777777" w:rsidR="00267100" w:rsidRPr="00267100" w:rsidRDefault="00267100" w:rsidP="00492487">
      <w:pPr>
        <w:jc w:val="both"/>
        <w:rPr>
          <w:rFonts w:ascii="Helvetica" w:hAnsi="Helvetica" w:cs="Times New Roman"/>
          <w:lang w:eastAsia="it-IT"/>
        </w:rPr>
      </w:pPr>
      <w:r w:rsidRPr="00267100">
        <w:rPr>
          <w:rFonts w:ascii="Helvetica" w:hAnsi="Helvetica" w:cs="Times New Roman"/>
          <w:lang w:eastAsia="it-IT"/>
        </w:rPr>
        <w:t>Cambiare il contesto amicale/gruppale (classe, squadra sportiva, gruppo amicale) dovrebbe essere l’ultima opzione da prendere in considerazione, quando gli altri tentativi falliscono. In ogni caso è sempre importante che l’adulto non faccia sentire il bambino solo una vittima, ma cerchi di attivare le sue risorse e di sostenere insieme agli altri adulti di riferimento la sua autostima.</w:t>
      </w:r>
    </w:p>
    <w:p w14:paraId="52E6C9F8" w14:textId="77777777" w:rsidR="00267100" w:rsidRPr="00BC768C" w:rsidRDefault="00267100" w:rsidP="00492487">
      <w:pPr>
        <w:jc w:val="both"/>
      </w:pPr>
    </w:p>
    <w:p w14:paraId="67A63D1A" w14:textId="77777777" w:rsidR="00E85C66" w:rsidRDefault="00E85C66" w:rsidP="00492487">
      <w:pPr>
        <w:jc w:val="both"/>
      </w:pPr>
    </w:p>
    <w:p w14:paraId="6F82EAC1" w14:textId="77777777" w:rsidR="00E85C66" w:rsidRDefault="00E85C66" w:rsidP="00492487">
      <w:pPr>
        <w:jc w:val="both"/>
      </w:pPr>
    </w:p>
    <w:p w14:paraId="71237565" w14:textId="382FFB3B" w:rsidR="00577339" w:rsidRPr="00577339" w:rsidRDefault="00577339" w:rsidP="00492487">
      <w:pPr>
        <w:jc w:val="both"/>
        <w:rPr>
          <w:rFonts w:ascii="Helvetica" w:hAnsi="Helvetica" w:cs="Times New Roman"/>
          <w:sz w:val="28"/>
          <w:szCs w:val="28"/>
          <w:lang w:eastAsia="it-IT"/>
        </w:rPr>
      </w:pPr>
      <w:r w:rsidRPr="00577339">
        <w:rPr>
          <w:rFonts w:ascii="Helvetica" w:hAnsi="Helvetica" w:cs="Times New Roman"/>
          <w:b/>
          <w:bCs/>
          <w:sz w:val="28"/>
          <w:szCs w:val="28"/>
          <w:lang w:eastAsia="it-IT"/>
        </w:rPr>
        <w:t>Viaggio verso l’accettazione:</w:t>
      </w:r>
    </w:p>
    <w:p w14:paraId="785B888B" w14:textId="77777777" w:rsidR="00577339" w:rsidRPr="00577339" w:rsidRDefault="00577339" w:rsidP="00492487">
      <w:pPr>
        <w:jc w:val="both"/>
        <w:rPr>
          <w:rFonts w:ascii="Helvetica" w:hAnsi="Helvetica" w:cs="Times New Roman"/>
          <w:lang w:eastAsia="it-IT"/>
        </w:rPr>
      </w:pPr>
    </w:p>
    <w:p w14:paraId="6A922937"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La notizia di una malformazione può essere uno shock e da molti genitori viene vissuta come la perdita del bambino che avevano immaginato di avere. Il superamento di questa sensazione di perdita, a volte vissuta come un lutto vero e proprio, può essere suddiviso in 5 fasi:</w:t>
      </w:r>
    </w:p>
    <w:p w14:paraId="04441267"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1.</w:t>
      </w:r>
      <w:r w:rsidRPr="00577339">
        <w:rPr>
          <w:rFonts w:ascii="Helvetica" w:hAnsi="Helvetica" w:cs="Times New Roman"/>
          <w:lang w:eastAsia="it-IT"/>
        </w:rPr>
        <w:tab/>
        <w:t>Shock</w:t>
      </w:r>
    </w:p>
    <w:p w14:paraId="4282B0B7"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2.</w:t>
      </w:r>
      <w:r w:rsidRPr="00577339">
        <w:rPr>
          <w:rFonts w:ascii="Helvetica" w:hAnsi="Helvetica" w:cs="Times New Roman"/>
          <w:lang w:eastAsia="it-IT"/>
        </w:rPr>
        <w:tab/>
        <w:t>Negazione/Rabbia</w:t>
      </w:r>
    </w:p>
    <w:p w14:paraId="2AC23845"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3.</w:t>
      </w:r>
      <w:r w:rsidRPr="00577339">
        <w:rPr>
          <w:rFonts w:ascii="Helvetica" w:hAnsi="Helvetica" w:cs="Times New Roman"/>
          <w:lang w:eastAsia="it-IT"/>
        </w:rPr>
        <w:tab/>
        <w:t>Senso di colpa/Dolore</w:t>
      </w:r>
    </w:p>
    <w:p w14:paraId="77F57618"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4.</w:t>
      </w:r>
      <w:r w:rsidRPr="00577339">
        <w:rPr>
          <w:rFonts w:ascii="Helvetica" w:hAnsi="Helvetica" w:cs="Times New Roman"/>
          <w:lang w:eastAsia="it-IT"/>
        </w:rPr>
        <w:tab/>
        <w:t>Tristezza/Depressione</w:t>
      </w:r>
    </w:p>
    <w:p w14:paraId="1EC07E6B"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5.</w:t>
      </w:r>
      <w:r w:rsidRPr="00577339">
        <w:rPr>
          <w:rFonts w:ascii="Helvetica" w:hAnsi="Helvetica" w:cs="Times New Roman"/>
          <w:lang w:eastAsia="it-IT"/>
        </w:rPr>
        <w:tab/>
        <w:t>Accettazione</w:t>
      </w:r>
    </w:p>
    <w:p w14:paraId="59BE808C" w14:textId="77777777" w:rsidR="00577339" w:rsidRPr="00577339" w:rsidRDefault="00577339" w:rsidP="00492487">
      <w:pPr>
        <w:jc w:val="both"/>
        <w:rPr>
          <w:rFonts w:ascii="Helvetica" w:hAnsi="Helvetica" w:cs="Times New Roman"/>
          <w:lang w:eastAsia="it-IT"/>
        </w:rPr>
      </w:pPr>
    </w:p>
    <w:p w14:paraId="7C56651B"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Queste fasi non sono rigidamente divise e non vengono necessariamente attraversate nell’ordine che vedete. Gradualmente il genitore riesce ad accettare e amare il proprio bambino anche se diverso da come si aspettava.</w:t>
      </w:r>
    </w:p>
    <w:p w14:paraId="1971AC61" w14:textId="3052D977" w:rsidR="00577339" w:rsidRPr="00577339" w:rsidRDefault="000F7657" w:rsidP="00492487">
      <w:pPr>
        <w:tabs>
          <w:tab w:val="left" w:pos="7567"/>
        </w:tabs>
        <w:jc w:val="both"/>
        <w:rPr>
          <w:rFonts w:ascii="Helvetica" w:hAnsi="Helvetica" w:cs="Times New Roman"/>
          <w:lang w:eastAsia="it-IT"/>
        </w:rPr>
      </w:pPr>
      <w:r>
        <w:rPr>
          <w:rFonts w:ascii="Helvetica" w:hAnsi="Helvetica" w:cs="Times New Roman"/>
          <w:lang w:eastAsia="it-IT"/>
        </w:rPr>
        <w:tab/>
      </w:r>
    </w:p>
    <w:p w14:paraId="38EECA8C"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Può capitare che nonostante vi sentiate di aver ben accettato vostro figlio, che amate e proteggete con tutti voi stessi, in particolari occasioni come interventi, difficoltà che emergono durante la crescita (sociali, relazionali, difficoltà in adolescenza) l’antica ferita torni a far male, si riaffacciano i sensi di colpa, la rabbia, e la sensazione di non aver fatto abbastanza o di aver mancato in qualche cosa.</w:t>
      </w:r>
    </w:p>
    <w:p w14:paraId="3BDD3760" w14:textId="77777777" w:rsidR="00577339" w:rsidRPr="00577339" w:rsidRDefault="00577339" w:rsidP="00492487">
      <w:pPr>
        <w:jc w:val="both"/>
        <w:rPr>
          <w:rFonts w:ascii="Helvetica" w:hAnsi="Helvetica" w:cs="Times New Roman"/>
          <w:lang w:eastAsia="it-IT"/>
        </w:rPr>
      </w:pPr>
    </w:p>
    <w:p w14:paraId="30A22189" w14:textId="77777777" w:rsidR="00577339" w:rsidRPr="00577339" w:rsidRDefault="00577339" w:rsidP="00492487">
      <w:pPr>
        <w:jc w:val="both"/>
        <w:rPr>
          <w:rFonts w:ascii="Helvetica" w:hAnsi="Helvetica" w:cs="Times New Roman"/>
          <w:lang w:eastAsia="it-IT"/>
        </w:rPr>
      </w:pPr>
      <w:r w:rsidRPr="00577339">
        <w:rPr>
          <w:rFonts w:ascii="Helvetica" w:hAnsi="Helvetica" w:cs="Times New Roman"/>
          <w:lang w:eastAsia="it-IT"/>
        </w:rPr>
        <w:t>Questo fa parte del faticoso lavoro dell’essere genitori.</w:t>
      </w:r>
    </w:p>
    <w:p w14:paraId="39E88182" w14:textId="77777777" w:rsidR="00117D1E" w:rsidRDefault="00117D1E"/>
    <w:p w14:paraId="45E29263" w14:textId="5C3335C2" w:rsidR="00577339" w:rsidRDefault="0061609B">
      <w:r w:rsidRPr="0061609B">
        <w:rPr>
          <w:noProof/>
          <w:lang w:eastAsia="it-IT"/>
        </w:rPr>
        <w:drawing>
          <wp:inline distT="0" distB="0" distL="0" distR="0" wp14:anchorId="33A22DD7" wp14:editId="20FCC869">
            <wp:extent cx="6116320" cy="981075"/>
            <wp:effectExtent l="0" t="0" r="508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981075"/>
                    </a:xfrm>
                    <a:prstGeom prst="rect">
                      <a:avLst/>
                    </a:prstGeom>
                  </pic:spPr>
                </pic:pic>
              </a:graphicData>
            </a:graphic>
          </wp:inline>
        </w:drawing>
      </w:r>
    </w:p>
    <w:p w14:paraId="1CA13957" w14:textId="77777777" w:rsidR="0061609B" w:rsidRDefault="0061609B"/>
    <w:p w14:paraId="74DA9BC1" w14:textId="77777777" w:rsidR="0061609B" w:rsidRPr="0061609B" w:rsidRDefault="0061609B" w:rsidP="00492487">
      <w:pPr>
        <w:pStyle w:val="p1"/>
        <w:jc w:val="both"/>
        <w:rPr>
          <w:sz w:val="24"/>
          <w:szCs w:val="24"/>
        </w:rPr>
      </w:pPr>
      <w:r w:rsidRPr="0061609B">
        <w:rPr>
          <w:sz w:val="24"/>
          <w:szCs w:val="24"/>
        </w:rPr>
        <w:t>Può essere di aiuto provare a pensarla almeno come un’esperienza costruttiva che sta insegnando qualche cosa a voi e alla vostra famiglia. Le esperienze negative ci mettono alla prova, ci possono indurre a tirare furi da noi stessi risorse talvolta inaspettate e questo vale sia per voi genitori che per i vostri figli.</w:t>
      </w:r>
    </w:p>
    <w:p w14:paraId="7021863C" w14:textId="468E9898" w:rsidR="0061609B" w:rsidRDefault="005F172E">
      <w:r>
        <w:rPr>
          <w:noProof/>
          <w:lang w:eastAsia="it-IT"/>
        </w:rPr>
        <mc:AlternateContent>
          <mc:Choice Requires="wps">
            <w:drawing>
              <wp:anchor distT="0" distB="0" distL="114300" distR="114300" simplePos="0" relativeHeight="251680768" behindDoc="0" locked="0" layoutInCell="1" allowOverlap="1" wp14:anchorId="4F9EA3CF" wp14:editId="6780C6A0">
                <wp:simplePos x="0" y="0"/>
                <wp:positionH relativeFrom="column">
                  <wp:posOffset>130810</wp:posOffset>
                </wp:positionH>
                <wp:positionV relativeFrom="paragraph">
                  <wp:posOffset>310515</wp:posOffset>
                </wp:positionV>
                <wp:extent cx="5867400" cy="916940"/>
                <wp:effectExtent l="0" t="0" r="0" b="0"/>
                <wp:wrapSquare wrapText="bothSides"/>
                <wp:docPr id="27" name="Casella di testo 27"/>
                <wp:cNvGraphicFramePr/>
                <a:graphic xmlns:a="http://schemas.openxmlformats.org/drawingml/2006/main">
                  <a:graphicData uri="http://schemas.microsoft.com/office/word/2010/wordprocessingShape">
                    <wps:wsp>
                      <wps:cNvSpPr txBox="1"/>
                      <wps:spPr>
                        <a:xfrm>
                          <a:off x="0" y="0"/>
                          <a:ext cx="58674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12A446" w14:textId="4DC7725F" w:rsidR="00455D43" w:rsidRDefault="00455D43">
                            <w:r>
                              <w:t>Provate anche a pensare a ciò che di costruttivo vi sta insegnando questa esperienza:</w:t>
                            </w:r>
                          </w:p>
                          <w:p w14:paraId="57E3808C" w14:textId="629E22BA" w:rsidR="00455D43" w:rsidRDefault="00455D43">
                            <w:r>
                              <w:t>……………………………………………………………………………………………………………………………………………</w:t>
                            </w:r>
                            <w:r w:rsidR="005F172E">
                              <w:t>..</w:t>
                            </w:r>
                          </w:p>
                          <w:p w14:paraId="7B543DC0" w14:textId="77777777" w:rsidR="005F172E" w:rsidRDefault="005F172E" w:rsidP="005F172E">
                            <w:r>
                              <w:t>……………………………………………………………………………………………………………………………………………..</w:t>
                            </w:r>
                          </w:p>
                          <w:p w14:paraId="7E11219F" w14:textId="77777777" w:rsidR="005F172E" w:rsidRDefault="005F172E" w:rsidP="005F172E">
                            <w:r>
                              <w:t>……………………………………………………………………………………………………………………………………………..</w:t>
                            </w:r>
                          </w:p>
                          <w:p w14:paraId="7CCA75AB" w14:textId="77777777" w:rsidR="005F172E" w:rsidRDefault="005F172E" w:rsidP="005F172E"/>
                          <w:p w14:paraId="0E4B2529" w14:textId="77777777" w:rsidR="005F172E" w:rsidRDefault="005F172E" w:rsidP="005F172E"/>
                          <w:p w14:paraId="73DD5DE6" w14:textId="77777777" w:rsidR="005F172E" w:rsidRDefault="005F172E" w:rsidP="005F172E"/>
                          <w:p w14:paraId="69D1ECDA" w14:textId="77777777" w:rsidR="005F172E" w:rsidRDefault="005F172E" w:rsidP="005F172E"/>
                          <w:p w14:paraId="1482DC90" w14:textId="77777777" w:rsidR="005F172E" w:rsidRDefault="005F1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F9EA3CF" id="Casella di testo 27" o:spid="_x0000_s1028" type="#_x0000_t202" style="position:absolute;margin-left:10.3pt;margin-top:24.45pt;width:462pt;height:7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" filled="f" stroked="f">
                <v:textbox>
                  <w:txbxContent>
                    <w:p w14:paraId="6A12A446" w14:textId="4DC7725F" w:rsidR="00455D43" w:rsidRDefault="00455D43">
                      <w:r>
                        <w:t>Provate anche a pensare a ciò che di costruttivo vi sta insegnando questa esperienza:</w:t>
                      </w:r>
                    </w:p>
                    <w:p w14:paraId="57E3808C" w14:textId="629E22BA" w:rsidR="00455D43" w:rsidRDefault="00455D43">
                      <w:r>
                        <w:t>……………………………………………………………………………………………………………………………………………</w:t>
                      </w:r>
                      <w:r w:rsidR="005F172E">
                        <w:t>..</w:t>
                      </w:r>
                    </w:p>
                    <w:p w14:paraId="7B543DC0" w14:textId="77777777" w:rsidR="005F172E" w:rsidRDefault="005F172E" w:rsidP="005F172E">
                      <w:r>
                        <w:t>……………………………………………………………………………………………………………………………………………..</w:t>
                      </w:r>
                    </w:p>
                    <w:p w14:paraId="7E11219F" w14:textId="77777777" w:rsidR="005F172E" w:rsidRDefault="005F172E" w:rsidP="005F172E">
                      <w:r>
                        <w:t>……………………………………………………………………………………………………………………………………………..</w:t>
                      </w:r>
                    </w:p>
                    <w:p w14:paraId="7CCA75AB" w14:textId="77777777" w:rsidR="005F172E" w:rsidRDefault="005F172E" w:rsidP="005F172E"/>
                    <w:p w14:paraId="0E4B2529" w14:textId="77777777" w:rsidR="005F172E" w:rsidRDefault="005F172E" w:rsidP="005F172E"/>
                    <w:p w14:paraId="73DD5DE6" w14:textId="77777777" w:rsidR="005F172E" w:rsidRDefault="005F172E" w:rsidP="005F172E"/>
                    <w:p w14:paraId="69D1ECDA" w14:textId="77777777" w:rsidR="005F172E" w:rsidRDefault="005F172E" w:rsidP="005F172E"/>
                    <w:p w14:paraId="1482DC90" w14:textId="77777777" w:rsidR="005F172E" w:rsidRDefault="005F172E"/>
                  </w:txbxContent>
                </v:textbox>
                <w10:wrap type="square"/>
              </v:shape>
            </w:pict>
          </mc:Fallback>
        </mc:AlternateContent>
      </w:r>
      <w:r w:rsidR="00455D43" w:rsidRPr="00455D43">
        <w:rPr>
          <w:noProof/>
          <w:lang w:eastAsia="it-IT"/>
        </w:rPr>
        <w:drawing>
          <wp:anchor distT="0" distB="0" distL="114300" distR="114300" simplePos="0" relativeHeight="251681792" behindDoc="1" locked="0" layoutInCell="1" allowOverlap="1" wp14:anchorId="05485304" wp14:editId="60180E9E">
            <wp:simplePos x="0" y="0"/>
            <wp:positionH relativeFrom="column">
              <wp:posOffset>3810</wp:posOffset>
            </wp:positionH>
            <wp:positionV relativeFrom="paragraph">
              <wp:posOffset>196215</wp:posOffset>
            </wp:positionV>
            <wp:extent cx="6113145" cy="916940"/>
            <wp:effectExtent l="0" t="0" r="8255"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8815" cy="919290"/>
                    </a:xfrm>
                    <a:prstGeom prst="rect">
                      <a:avLst/>
                    </a:prstGeom>
                  </pic:spPr>
                </pic:pic>
              </a:graphicData>
            </a:graphic>
            <wp14:sizeRelH relativeFrom="margin">
              <wp14:pctWidth>0</wp14:pctWidth>
            </wp14:sizeRelH>
            <wp14:sizeRelV relativeFrom="margin">
              <wp14:pctHeight>0</wp14:pctHeight>
            </wp14:sizeRelV>
          </wp:anchor>
        </w:drawing>
      </w:r>
    </w:p>
    <w:p w14:paraId="27E957A3" w14:textId="19935479" w:rsidR="00455D43" w:rsidRDefault="00455D43"/>
    <w:p w14:paraId="5C285F5A" w14:textId="77777777" w:rsidR="00455D43" w:rsidRDefault="00455D43"/>
    <w:p w14:paraId="4C06943A" w14:textId="77777777" w:rsidR="00292A54" w:rsidRDefault="00292A54" w:rsidP="00492487">
      <w:pPr>
        <w:jc w:val="both"/>
        <w:rPr>
          <w:rFonts w:ascii="Helvetica" w:hAnsi="Helvetica" w:cs="Times New Roman"/>
          <w:lang w:eastAsia="it-IT"/>
        </w:rPr>
      </w:pPr>
    </w:p>
    <w:p w14:paraId="337153B5" w14:textId="77777777" w:rsidR="00292A54" w:rsidRDefault="00292A54" w:rsidP="00492487">
      <w:pPr>
        <w:jc w:val="both"/>
        <w:rPr>
          <w:rFonts w:ascii="Helvetica" w:hAnsi="Helvetica" w:cs="Times New Roman"/>
          <w:lang w:eastAsia="it-IT"/>
        </w:rPr>
      </w:pPr>
    </w:p>
    <w:p w14:paraId="1DA50A0B" w14:textId="77777777" w:rsidR="00292A54" w:rsidRDefault="00292A54" w:rsidP="00492487">
      <w:pPr>
        <w:jc w:val="both"/>
        <w:rPr>
          <w:rFonts w:ascii="Helvetica" w:hAnsi="Helvetica" w:cs="Times New Roman"/>
          <w:lang w:eastAsia="it-IT"/>
        </w:rPr>
      </w:pPr>
    </w:p>
    <w:p w14:paraId="5F7EFFD1" w14:textId="77777777" w:rsidR="00292A54" w:rsidRDefault="00292A54" w:rsidP="00492487">
      <w:pPr>
        <w:jc w:val="both"/>
        <w:rPr>
          <w:rFonts w:ascii="Helvetica" w:hAnsi="Helvetica" w:cs="Times New Roman"/>
          <w:lang w:eastAsia="it-IT"/>
        </w:rPr>
      </w:pPr>
    </w:p>
    <w:p w14:paraId="6459DE7B" w14:textId="7CB6FF45" w:rsidR="00455D43" w:rsidRPr="00455D43" w:rsidRDefault="00237DED" w:rsidP="00492487">
      <w:pPr>
        <w:jc w:val="both"/>
        <w:rPr>
          <w:rFonts w:ascii="Helvetica" w:hAnsi="Helvetica" w:cs="Times New Roman"/>
          <w:lang w:eastAsia="it-IT"/>
        </w:rPr>
      </w:pPr>
      <w:r w:rsidRPr="006A0B4B">
        <w:rPr>
          <w:rFonts w:ascii="Helvetica" w:hAnsi="Helvetica" w:cs="Times New Roman"/>
          <w:noProof/>
          <w:lang w:eastAsia="it-IT"/>
        </w:rPr>
        <w:drawing>
          <wp:anchor distT="0" distB="0" distL="114300" distR="114300" simplePos="0" relativeHeight="251684864" behindDoc="1" locked="0" layoutInCell="1" allowOverlap="1" wp14:anchorId="5D0A3794" wp14:editId="3B84256F">
            <wp:simplePos x="0" y="0"/>
            <wp:positionH relativeFrom="column">
              <wp:posOffset>-440575</wp:posOffset>
            </wp:positionH>
            <wp:positionV relativeFrom="paragraph">
              <wp:posOffset>-457200</wp:posOffset>
            </wp:positionV>
            <wp:extent cx="7539990" cy="9946640"/>
            <wp:effectExtent l="0" t="0" r="3810" b="1016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563931" cy="9978223"/>
                    </a:xfrm>
                    <a:prstGeom prst="rect">
                      <a:avLst/>
                    </a:prstGeom>
                  </pic:spPr>
                </pic:pic>
              </a:graphicData>
            </a:graphic>
            <wp14:sizeRelH relativeFrom="margin">
              <wp14:pctWidth>0</wp14:pctWidth>
            </wp14:sizeRelH>
            <wp14:sizeRelV relativeFrom="margin">
              <wp14:pctHeight>0</wp14:pctHeight>
            </wp14:sizeRelV>
          </wp:anchor>
        </w:drawing>
      </w:r>
      <w:r w:rsidR="00455D43" w:rsidRPr="00455D43">
        <w:rPr>
          <w:rFonts w:ascii="Helvetica" w:hAnsi="Helvetica" w:cs="Times New Roman"/>
          <w:lang w:eastAsia="it-IT"/>
        </w:rPr>
        <w:t>Ricordatevi comunque che ogni madre e padre ha i suoi tempi per instaurare un legame affettivo profondo, per cui non sentitevi sbagliati o cattivi genitori se potete avere dei momenti di sconforto, senso di colpa o pensieri negativi. Tali aspetti, soprattutto il senso di colpa, tendono a riproporsi ogni volta che il proprio bambino deve affrontare un intervento. Essere genitori porta con sé anche questi aspetti.</w:t>
      </w:r>
    </w:p>
    <w:p w14:paraId="66B910C3" w14:textId="77777777" w:rsidR="00455D43" w:rsidRPr="00455D43" w:rsidRDefault="00455D43" w:rsidP="00455D43">
      <w:pPr>
        <w:rPr>
          <w:rFonts w:ascii="Helvetica" w:hAnsi="Helvetica" w:cs="Times New Roman"/>
          <w:lang w:eastAsia="it-IT"/>
        </w:rPr>
      </w:pPr>
    </w:p>
    <w:p w14:paraId="64C5013F" w14:textId="203DC4E3" w:rsidR="00455D43" w:rsidRPr="00455D43" w:rsidRDefault="00455D43" w:rsidP="00455D43">
      <w:pPr>
        <w:rPr>
          <w:rFonts w:ascii="Helvetica" w:hAnsi="Helvetica" w:cs="Times New Roman"/>
          <w:lang w:eastAsia="it-IT"/>
        </w:rPr>
      </w:pPr>
    </w:p>
    <w:p w14:paraId="74CDCA1D" w14:textId="16D14B55" w:rsidR="00455D43" w:rsidRPr="00455D43" w:rsidRDefault="00455D43" w:rsidP="00455D43">
      <w:pPr>
        <w:jc w:val="center"/>
        <w:rPr>
          <w:rFonts w:ascii="Helvetica" w:hAnsi="Helvetica" w:cs="Times New Roman"/>
          <w:lang w:eastAsia="it-IT"/>
        </w:rPr>
      </w:pPr>
    </w:p>
    <w:p w14:paraId="15CFC0E2" w14:textId="77777777" w:rsidR="00455D43" w:rsidRPr="00455D43" w:rsidRDefault="00455D43" w:rsidP="00455D43">
      <w:pPr>
        <w:jc w:val="center"/>
        <w:rPr>
          <w:rFonts w:ascii="Helvetica" w:hAnsi="Helvetica" w:cs="Times New Roman"/>
          <w:sz w:val="28"/>
          <w:szCs w:val="28"/>
          <w:lang w:eastAsia="it-IT"/>
        </w:rPr>
      </w:pPr>
      <w:r w:rsidRPr="00455D43">
        <w:rPr>
          <w:rFonts w:ascii="Helvetica" w:hAnsi="Helvetica" w:cs="Times New Roman"/>
          <w:b/>
          <w:bCs/>
          <w:i/>
          <w:iCs/>
          <w:sz w:val="28"/>
          <w:szCs w:val="28"/>
          <w:lang w:eastAsia="it-IT"/>
        </w:rPr>
        <w:t>Perché essere genitori è un viaggio che non finisce mai...</w:t>
      </w:r>
    </w:p>
    <w:p w14:paraId="2527CCFE" w14:textId="77777777" w:rsidR="00455D43" w:rsidRPr="009D4733" w:rsidRDefault="00455D43">
      <w:pPr>
        <w:rPr>
          <w:sz w:val="28"/>
          <w:szCs w:val="28"/>
        </w:rPr>
      </w:pPr>
    </w:p>
    <w:p w14:paraId="1106948D" w14:textId="4B2635D1" w:rsidR="00CF77AC" w:rsidRDefault="00CF77AC" w:rsidP="00BB5A91">
      <w:pPr>
        <w:tabs>
          <w:tab w:val="left" w:pos="1200"/>
        </w:tabs>
      </w:pPr>
    </w:p>
    <w:p w14:paraId="397435ED" w14:textId="77777777" w:rsidR="001170FD" w:rsidRDefault="00BB5A91" w:rsidP="00CF77AC">
      <w:pPr>
        <w:pStyle w:val="p1"/>
        <w:rPr>
          <w:b/>
          <w:bCs/>
          <w:sz w:val="20"/>
          <w:szCs w:val="20"/>
        </w:rPr>
      </w:pPr>
      <w:r>
        <w:rPr>
          <w:b/>
          <w:bCs/>
          <w:sz w:val="24"/>
          <w:szCs w:val="24"/>
        </w:rPr>
        <w:t xml:space="preserve">    </w:t>
      </w:r>
      <w:r w:rsidRPr="00BB5A91">
        <w:rPr>
          <w:b/>
          <w:bCs/>
          <w:sz w:val="20"/>
          <w:szCs w:val="20"/>
        </w:rPr>
        <w:t xml:space="preserve">    </w:t>
      </w:r>
    </w:p>
    <w:p w14:paraId="1CCF64C6" w14:textId="77777777" w:rsidR="001170FD" w:rsidRDefault="001170FD" w:rsidP="00CF77AC">
      <w:pPr>
        <w:pStyle w:val="p1"/>
        <w:rPr>
          <w:b/>
          <w:bCs/>
          <w:sz w:val="20"/>
          <w:szCs w:val="20"/>
        </w:rPr>
      </w:pPr>
    </w:p>
    <w:p w14:paraId="2E546401" w14:textId="2471630F" w:rsidR="00CF77AC" w:rsidRPr="001170FD" w:rsidRDefault="001170FD" w:rsidP="00C92452">
      <w:pPr>
        <w:pStyle w:val="p1"/>
        <w:rPr>
          <w:rFonts w:ascii="Comic Sans MS" w:hAnsi="Comic Sans MS"/>
          <w:sz w:val="24"/>
          <w:szCs w:val="24"/>
        </w:rPr>
      </w:pPr>
      <w:r>
        <w:rPr>
          <w:b/>
          <w:bCs/>
          <w:sz w:val="20"/>
          <w:szCs w:val="20"/>
        </w:rPr>
        <w:t xml:space="preserve">       </w:t>
      </w:r>
      <w:r w:rsidR="00FC736C">
        <w:rPr>
          <w:b/>
          <w:bCs/>
          <w:sz w:val="20"/>
          <w:szCs w:val="20"/>
        </w:rPr>
        <w:t xml:space="preserve">    </w:t>
      </w:r>
      <w:r>
        <w:rPr>
          <w:b/>
          <w:bCs/>
          <w:sz w:val="20"/>
          <w:szCs w:val="20"/>
        </w:rPr>
        <w:t xml:space="preserve">   </w:t>
      </w:r>
      <w:r w:rsidR="00CF77AC" w:rsidRPr="001170FD">
        <w:rPr>
          <w:rFonts w:ascii="Comic Sans MS" w:hAnsi="Comic Sans MS"/>
          <w:b/>
          <w:bCs/>
          <w:sz w:val="24"/>
          <w:szCs w:val="24"/>
        </w:rPr>
        <w:t xml:space="preserve">Contatti </w:t>
      </w:r>
      <w:proofErr w:type="gramStart"/>
      <w:r w:rsidR="00CF77AC" w:rsidRPr="001170FD">
        <w:rPr>
          <w:rFonts w:ascii="Comic Sans MS" w:hAnsi="Comic Sans MS"/>
          <w:b/>
          <w:bCs/>
          <w:sz w:val="24"/>
          <w:szCs w:val="24"/>
        </w:rPr>
        <w:t>utili:</w:t>
      </w:r>
      <w:r w:rsidR="00FC736C">
        <w:rPr>
          <w:rFonts w:ascii="Comic Sans MS" w:hAnsi="Comic Sans MS"/>
          <w:b/>
          <w:bCs/>
          <w:sz w:val="24"/>
          <w:szCs w:val="24"/>
        </w:rPr>
        <w:tab/>
      </w:r>
      <w:proofErr w:type="gramEnd"/>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rPr>
          <w:rFonts w:ascii="Comic Sans MS" w:hAnsi="Comic Sans MS"/>
          <w:b/>
          <w:bCs/>
          <w:sz w:val="24"/>
          <w:szCs w:val="24"/>
        </w:rPr>
        <w:tab/>
      </w:r>
      <w:r w:rsidR="00FC736C">
        <w:object w:dxaOrig="12227" w:dyaOrig="12227" w14:anchorId="45F2E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61.5pt" o:ole="">
            <v:imagedata r:id="rId22" o:title=""/>
          </v:shape>
          <o:OLEObject Type="Embed" ProgID="MSPhotoEd.3" ShapeID="_x0000_i1025" DrawAspect="Content" ObjectID="_1592639742" r:id="rId23"/>
        </w:object>
      </w:r>
      <w:r w:rsidR="00FC736C">
        <w:rPr>
          <w:rFonts w:ascii="Comic Sans MS" w:hAnsi="Comic Sans MS"/>
          <w:b/>
          <w:bCs/>
          <w:sz w:val="24"/>
          <w:szCs w:val="24"/>
        </w:rPr>
        <w:tab/>
      </w:r>
    </w:p>
    <w:p w14:paraId="768D5699" w14:textId="4D656078" w:rsidR="00CF77AC" w:rsidRDefault="001810E7" w:rsidP="00C92452">
      <w:pPr>
        <w:pStyle w:val="p2"/>
        <w:rPr>
          <w:rFonts w:ascii="Comic Sans MS" w:hAnsi="Comic Sans MS"/>
          <w:sz w:val="24"/>
          <w:szCs w:val="24"/>
        </w:rPr>
      </w:pPr>
      <w:r>
        <w:rPr>
          <w:rFonts w:ascii="Comic Sans MS" w:hAnsi="Comic Sans MS"/>
          <w:sz w:val="24"/>
          <w:szCs w:val="24"/>
        </w:rPr>
        <w:tab/>
      </w:r>
    </w:p>
    <w:p w14:paraId="0F32751F" w14:textId="77777777" w:rsidR="001810E7" w:rsidRPr="001170FD" w:rsidRDefault="001810E7" w:rsidP="001810E7">
      <w:pPr>
        <w:pStyle w:val="p1"/>
        <w:rPr>
          <w:rFonts w:ascii="Comic Sans MS" w:hAnsi="Comic Sans MS"/>
          <w:sz w:val="24"/>
          <w:szCs w:val="24"/>
        </w:rPr>
      </w:pPr>
      <w:r>
        <w:rPr>
          <w:rFonts w:ascii="Comic Sans MS" w:hAnsi="Comic Sans MS"/>
          <w:sz w:val="24"/>
          <w:szCs w:val="24"/>
        </w:rPr>
        <w:tab/>
        <w:t>Ospedale di Vicenza</w:t>
      </w:r>
    </w:p>
    <w:p w14:paraId="1DC3D35F" w14:textId="77777777" w:rsidR="001810E7" w:rsidRPr="001170FD" w:rsidRDefault="001810E7" w:rsidP="001810E7">
      <w:pPr>
        <w:pStyle w:val="p1"/>
        <w:rPr>
          <w:rFonts w:ascii="Comic Sans MS" w:hAnsi="Comic Sans MS"/>
          <w:sz w:val="24"/>
          <w:szCs w:val="24"/>
        </w:rPr>
      </w:pPr>
      <w:r w:rsidRPr="001170FD">
        <w:rPr>
          <w:rFonts w:ascii="Comic Sans MS" w:hAnsi="Comic Sans MS"/>
          <w:sz w:val="24"/>
          <w:szCs w:val="24"/>
        </w:rPr>
        <w:t xml:space="preserve">          Viale </w:t>
      </w:r>
      <w:proofErr w:type="spellStart"/>
      <w:r w:rsidRPr="001170FD">
        <w:rPr>
          <w:rFonts w:ascii="Comic Sans MS" w:hAnsi="Comic Sans MS"/>
          <w:sz w:val="24"/>
          <w:szCs w:val="24"/>
        </w:rPr>
        <w:t>Rodolfi</w:t>
      </w:r>
      <w:proofErr w:type="spellEnd"/>
      <w:r w:rsidRPr="001170FD">
        <w:rPr>
          <w:rFonts w:ascii="Comic Sans MS" w:hAnsi="Comic Sans MS"/>
          <w:sz w:val="24"/>
          <w:szCs w:val="24"/>
        </w:rPr>
        <w:t>, 37 - Vicenza</w:t>
      </w:r>
    </w:p>
    <w:p w14:paraId="7C90A452" w14:textId="77777777" w:rsidR="001810E7" w:rsidRDefault="001810E7" w:rsidP="001810E7">
      <w:pPr>
        <w:pStyle w:val="p2"/>
        <w:rPr>
          <w:rFonts w:ascii="Comic Sans MS" w:hAnsi="Comic Sans MS"/>
          <w:sz w:val="24"/>
          <w:szCs w:val="24"/>
        </w:rPr>
      </w:pPr>
    </w:p>
    <w:p w14:paraId="2F592F45" w14:textId="77777777" w:rsidR="00FC736C" w:rsidRPr="001170FD" w:rsidRDefault="00FC736C" w:rsidP="001810E7">
      <w:pPr>
        <w:pStyle w:val="p2"/>
        <w:rPr>
          <w:rFonts w:ascii="Comic Sans MS" w:hAnsi="Comic Sans MS"/>
          <w:sz w:val="24"/>
          <w:szCs w:val="24"/>
        </w:rPr>
      </w:pPr>
    </w:p>
    <w:p w14:paraId="27401C6D" w14:textId="0E733CCB" w:rsidR="00CF77AC" w:rsidRPr="00567E35" w:rsidRDefault="00567E35" w:rsidP="00567E35">
      <w:pPr>
        <w:pStyle w:val="p1"/>
        <w:jc w:val="center"/>
        <w:rPr>
          <w:rFonts w:ascii="Comic Sans MS" w:hAnsi="Comic Sans MS"/>
          <w:b/>
          <w:color w:val="7030A0"/>
          <w:sz w:val="24"/>
          <w:szCs w:val="24"/>
        </w:rPr>
      </w:pPr>
      <w:r>
        <w:rPr>
          <w:rFonts w:ascii="Comic Sans MS" w:hAnsi="Comic Sans MS"/>
          <w:b/>
          <w:color w:val="7030A0"/>
          <w:sz w:val="24"/>
          <w:szCs w:val="24"/>
        </w:rPr>
        <w:t xml:space="preserve">     </w:t>
      </w:r>
      <w:r w:rsidR="00CF77AC" w:rsidRPr="00567E35">
        <w:rPr>
          <w:rFonts w:ascii="Comic Sans MS" w:hAnsi="Comic Sans MS"/>
          <w:b/>
          <w:color w:val="7030A0"/>
          <w:sz w:val="24"/>
          <w:szCs w:val="24"/>
        </w:rPr>
        <w:t xml:space="preserve">Centro </w:t>
      </w:r>
      <w:r w:rsidR="001170FD" w:rsidRPr="00567E35">
        <w:rPr>
          <w:rFonts w:ascii="Comic Sans MS" w:hAnsi="Comic Sans MS"/>
          <w:b/>
          <w:color w:val="7030A0"/>
          <w:sz w:val="24"/>
          <w:szCs w:val="24"/>
        </w:rPr>
        <w:t>R</w:t>
      </w:r>
      <w:r w:rsidR="00CF77AC" w:rsidRPr="00567E35">
        <w:rPr>
          <w:rFonts w:ascii="Comic Sans MS" w:hAnsi="Comic Sans MS"/>
          <w:b/>
          <w:color w:val="7030A0"/>
          <w:sz w:val="24"/>
          <w:szCs w:val="24"/>
        </w:rPr>
        <w:t>egionale per la diagnosi e la cura delle malformazioni cranio maxillo-facciali</w:t>
      </w:r>
    </w:p>
    <w:p w14:paraId="3C80B9F5" w14:textId="1E12F87E" w:rsidR="001170FD" w:rsidRDefault="001170FD" w:rsidP="00567E35">
      <w:pPr>
        <w:pStyle w:val="p1"/>
        <w:jc w:val="center"/>
        <w:rPr>
          <w:rFonts w:ascii="Comic Sans MS" w:hAnsi="Comic Sans MS"/>
          <w:b/>
          <w:color w:val="7030A0"/>
          <w:sz w:val="24"/>
          <w:szCs w:val="24"/>
        </w:rPr>
      </w:pPr>
      <w:r w:rsidRPr="00567E35">
        <w:rPr>
          <w:rFonts w:ascii="Comic Sans MS" w:hAnsi="Comic Sans MS"/>
          <w:b/>
          <w:color w:val="7030A0"/>
          <w:sz w:val="24"/>
          <w:szCs w:val="24"/>
        </w:rPr>
        <w:t xml:space="preserve">Presso U.O.C. Chirurgia </w:t>
      </w:r>
      <w:proofErr w:type="spellStart"/>
      <w:r w:rsidRPr="00567E35">
        <w:rPr>
          <w:rFonts w:ascii="Comic Sans MS" w:hAnsi="Comic Sans MS"/>
          <w:b/>
          <w:color w:val="7030A0"/>
          <w:sz w:val="24"/>
          <w:szCs w:val="24"/>
        </w:rPr>
        <w:t>Maxillo</w:t>
      </w:r>
      <w:proofErr w:type="spellEnd"/>
      <w:r w:rsidRPr="00567E35">
        <w:rPr>
          <w:rFonts w:ascii="Comic Sans MS" w:hAnsi="Comic Sans MS"/>
          <w:b/>
          <w:color w:val="7030A0"/>
          <w:sz w:val="24"/>
          <w:szCs w:val="24"/>
        </w:rPr>
        <w:t xml:space="preserve"> Facciale</w:t>
      </w:r>
    </w:p>
    <w:p w14:paraId="75EFF08A" w14:textId="77777777" w:rsidR="00567E35" w:rsidRPr="00567E35" w:rsidRDefault="00567E35" w:rsidP="00567E35">
      <w:pPr>
        <w:pStyle w:val="p1"/>
        <w:jc w:val="center"/>
        <w:rPr>
          <w:rFonts w:ascii="Comic Sans MS" w:hAnsi="Comic Sans MS"/>
          <w:b/>
          <w:color w:val="7030A0"/>
          <w:sz w:val="24"/>
          <w:szCs w:val="24"/>
        </w:rPr>
      </w:pPr>
    </w:p>
    <w:p w14:paraId="15D0503A" w14:textId="3CA85626" w:rsidR="000E0662" w:rsidRPr="001810E7" w:rsidRDefault="000E0662" w:rsidP="00C92452">
      <w:pPr>
        <w:pStyle w:val="p1"/>
        <w:rPr>
          <w:rFonts w:ascii="Comic Sans MS" w:hAnsi="Comic Sans MS"/>
          <w:color w:val="7030A0"/>
          <w:sz w:val="24"/>
          <w:szCs w:val="24"/>
        </w:rPr>
      </w:pPr>
      <w:r w:rsidRPr="001810E7">
        <w:rPr>
          <w:rFonts w:ascii="Comic Sans MS" w:hAnsi="Comic Sans MS"/>
          <w:color w:val="7030A0"/>
          <w:sz w:val="24"/>
          <w:szCs w:val="24"/>
        </w:rPr>
        <w:tab/>
        <w:t>Direttore e Responsabile del Centro: dr Ugo Baciliero</w:t>
      </w:r>
    </w:p>
    <w:p w14:paraId="0C21E375" w14:textId="7F7C40E5" w:rsidR="001810E7" w:rsidRDefault="001810E7" w:rsidP="00C92452">
      <w:pPr>
        <w:pStyle w:val="p1"/>
        <w:rPr>
          <w:rFonts w:ascii="Comic Sans MS" w:hAnsi="Comic Sans MS"/>
          <w:color w:val="7030A0"/>
          <w:sz w:val="24"/>
          <w:szCs w:val="24"/>
        </w:rPr>
      </w:pPr>
      <w:r w:rsidRPr="001810E7">
        <w:rPr>
          <w:rFonts w:ascii="Comic Sans MS" w:hAnsi="Comic Sans MS"/>
          <w:color w:val="7030A0"/>
          <w:sz w:val="24"/>
          <w:szCs w:val="24"/>
        </w:rPr>
        <w:tab/>
        <w:t xml:space="preserve">Medico Chirurgo: </w:t>
      </w:r>
      <w:proofErr w:type="spellStart"/>
      <w:r w:rsidRPr="001810E7">
        <w:rPr>
          <w:rFonts w:ascii="Comic Sans MS" w:hAnsi="Comic Sans MS"/>
          <w:color w:val="7030A0"/>
          <w:sz w:val="24"/>
          <w:szCs w:val="24"/>
        </w:rPr>
        <w:t>drssa</w:t>
      </w:r>
      <w:proofErr w:type="spellEnd"/>
      <w:r w:rsidRPr="001810E7">
        <w:rPr>
          <w:rFonts w:ascii="Comic Sans MS" w:hAnsi="Comic Sans MS"/>
          <w:color w:val="7030A0"/>
          <w:sz w:val="24"/>
          <w:szCs w:val="24"/>
        </w:rPr>
        <w:t xml:space="preserve"> K.A. </w:t>
      </w:r>
      <w:proofErr w:type="spellStart"/>
      <w:r w:rsidRPr="001810E7">
        <w:rPr>
          <w:rFonts w:ascii="Comic Sans MS" w:hAnsi="Comic Sans MS"/>
          <w:color w:val="7030A0"/>
          <w:sz w:val="24"/>
          <w:szCs w:val="24"/>
        </w:rPr>
        <w:t>Piacentile</w:t>
      </w:r>
      <w:proofErr w:type="spellEnd"/>
    </w:p>
    <w:p w14:paraId="49BFA0C6" w14:textId="5B1A4F6D" w:rsidR="00567E35" w:rsidRDefault="00567E35" w:rsidP="00C92452">
      <w:pPr>
        <w:pStyle w:val="p1"/>
        <w:rPr>
          <w:rFonts w:ascii="Comic Sans MS" w:hAnsi="Comic Sans MS"/>
          <w:color w:val="7030A0"/>
          <w:sz w:val="24"/>
          <w:szCs w:val="24"/>
        </w:rPr>
      </w:pPr>
      <w:r>
        <w:rPr>
          <w:rFonts w:ascii="Comic Sans MS" w:hAnsi="Comic Sans MS"/>
          <w:color w:val="7030A0"/>
          <w:sz w:val="24"/>
          <w:szCs w:val="24"/>
        </w:rPr>
        <w:tab/>
        <w:t>Segreteria: 0444752786 tutte le mattine dalle ore 8.00 alle ore 12.00</w:t>
      </w:r>
    </w:p>
    <w:p w14:paraId="0A904100" w14:textId="3F266543" w:rsidR="00567E35" w:rsidRPr="00567E35" w:rsidRDefault="00567E35" w:rsidP="00C92452">
      <w:pPr>
        <w:pStyle w:val="p1"/>
        <w:rPr>
          <w:rFonts w:ascii="Comic Sans MS" w:hAnsi="Comic Sans MS"/>
          <w:color w:val="7030A0"/>
          <w:sz w:val="24"/>
          <w:szCs w:val="24"/>
          <w:lang w:val="en-US"/>
        </w:rPr>
      </w:pPr>
      <w:r>
        <w:rPr>
          <w:rFonts w:ascii="Comic Sans MS" w:hAnsi="Comic Sans MS"/>
          <w:color w:val="7030A0"/>
          <w:sz w:val="24"/>
          <w:szCs w:val="24"/>
        </w:rPr>
        <w:tab/>
      </w:r>
      <w:r w:rsidRPr="00567E35">
        <w:rPr>
          <w:rFonts w:ascii="Comic Sans MS" w:hAnsi="Comic Sans MS"/>
          <w:color w:val="7030A0"/>
          <w:sz w:val="24"/>
          <w:szCs w:val="24"/>
          <w:lang w:val="en-US"/>
        </w:rPr>
        <w:t>Mail:  malformazioni.cranio.facc@aulss8.veneto.it</w:t>
      </w:r>
    </w:p>
    <w:p w14:paraId="32E83501" w14:textId="77777777" w:rsidR="00CF77AC" w:rsidRPr="001170FD" w:rsidRDefault="00CF77AC" w:rsidP="00C92452">
      <w:pPr>
        <w:pStyle w:val="p2"/>
        <w:rPr>
          <w:rFonts w:ascii="Comic Sans MS" w:hAnsi="Comic Sans MS"/>
          <w:sz w:val="24"/>
          <w:szCs w:val="24"/>
        </w:rPr>
      </w:pPr>
    </w:p>
    <w:p w14:paraId="4FD2D2F7" w14:textId="215B293A" w:rsidR="00CF77AC" w:rsidRPr="00A2684A" w:rsidRDefault="00BB5A91" w:rsidP="00C92452">
      <w:pPr>
        <w:pStyle w:val="p1"/>
        <w:rPr>
          <w:rFonts w:ascii="Comic Sans MS" w:hAnsi="Comic Sans MS"/>
          <w:color w:val="7030A0"/>
          <w:sz w:val="24"/>
          <w:szCs w:val="24"/>
        </w:rPr>
      </w:pPr>
      <w:r w:rsidRPr="001170FD">
        <w:rPr>
          <w:rFonts w:ascii="Comic Sans MS" w:hAnsi="Comic Sans MS"/>
          <w:sz w:val="24"/>
          <w:szCs w:val="24"/>
        </w:rPr>
        <w:t xml:space="preserve">          </w:t>
      </w:r>
      <w:r w:rsidR="00CF77AC" w:rsidRPr="00A2684A">
        <w:rPr>
          <w:rFonts w:ascii="Comic Sans MS" w:hAnsi="Comic Sans MS"/>
          <w:color w:val="7030A0"/>
          <w:sz w:val="24"/>
          <w:szCs w:val="24"/>
        </w:rPr>
        <w:t>Telefono: 0444 75-3684</w:t>
      </w:r>
      <w:r w:rsidRPr="00A2684A">
        <w:rPr>
          <w:rFonts w:ascii="Comic Sans MS" w:hAnsi="Comic Sans MS"/>
          <w:color w:val="7030A0"/>
          <w:sz w:val="24"/>
          <w:szCs w:val="24"/>
        </w:rPr>
        <w:t xml:space="preserve"> </w:t>
      </w:r>
      <w:r w:rsidR="00CF77AC" w:rsidRPr="00A2684A">
        <w:rPr>
          <w:rFonts w:ascii="Comic Sans MS" w:hAnsi="Comic Sans MS"/>
          <w:color w:val="7030A0"/>
          <w:sz w:val="24"/>
          <w:szCs w:val="24"/>
        </w:rPr>
        <w:t>Ambulatorio dedi</w:t>
      </w:r>
      <w:r w:rsidR="001810E7" w:rsidRPr="00A2684A">
        <w:rPr>
          <w:rFonts w:ascii="Comic Sans MS" w:hAnsi="Comic Sans MS"/>
          <w:color w:val="7030A0"/>
          <w:sz w:val="24"/>
          <w:szCs w:val="24"/>
        </w:rPr>
        <w:t>cato: Venerdì dalle 7.30 alle 13</w:t>
      </w:r>
      <w:r w:rsidR="00CF77AC" w:rsidRPr="00A2684A">
        <w:rPr>
          <w:rFonts w:ascii="Comic Sans MS" w:hAnsi="Comic Sans MS"/>
          <w:color w:val="7030A0"/>
          <w:sz w:val="24"/>
          <w:szCs w:val="24"/>
        </w:rPr>
        <w:t>.00</w:t>
      </w:r>
    </w:p>
    <w:p w14:paraId="65F43B20" w14:textId="77777777" w:rsidR="00CF77AC" w:rsidRPr="00A2684A" w:rsidRDefault="00CF77AC" w:rsidP="00C92452">
      <w:pPr>
        <w:pStyle w:val="p2"/>
        <w:rPr>
          <w:rFonts w:ascii="Comic Sans MS" w:hAnsi="Comic Sans MS"/>
          <w:color w:val="7030A0"/>
          <w:sz w:val="24"/>
          <w:szCs w:val="24"/>
        </w:rPr>
      </w:pPr>
    </w:p>
    <w:p w14:paraId="71765DF8" w14:textId="3C8F0854" w:rsidR="00CF77AC" w:rsidRPr="00A2684A" w:rsidRDefault="004B390B" w:rsidP="00C92452">
      <w:pPr>
        <w:pStyle w:val="p1"/>
        <w:rPr>
          <w:rFonts w:ascii="Comic Sans MS" w:hAnsi="Comic Sans MS"/>
          <w:color w:val="7030A0"/>
          <w:sz w:val="24"/>
          <w:szCs w:val="24"/>
          <w:u w:val="single"/>
        </w:rPr>
      </w:pPr>
      <w:r w:rsidRPr="00A2684A">
        <w:rPr>
          <w:rFonts w:ascii="Comic Sans MS" w:hAnsi="Comic Sans MS"/>
          <w:color w:val="7030A0"/>
          <w:sz w:val="24"/>
          <w:szCs w:val="24"/>
        </w:rPr>
        <w:t xml:space="preserve">          </w:t>
      </w:r>
      <w:r w:rsidR="00CF77AC" w:rsidRPr="00A2684A">
        <w:rPr>
          <w:rFonts w:ascii="Comic Sans MS" w:hAnsi="Comic Sans MS"/>
          <w:color w:val="7030A0"/>
          <w:sz w:val="24"/>
          <w:szCs w:val="24"/>
        </w:rPr>
        <w:t xml:space="preserve">Sito web: </w:t>
      </w:r>
      <w:hyperlink r:id="rId24" w:history="1">
        <w:r w:rsidR="001170FD" w:rsidRPr="00A2684A">
          <w:rPr>
            <w:rStyle w:val="Collegamentoipertestuale"/>
            <w:rFonts w:ascii="Comic Sans MS" w:hAnsi="Comic Sans MS"/>
            <w:color w:val="7030A0"/>
            <w:sz w:val="24"/>
            <w:szCs w:val="24"/>
          </w:rPr>
          <w:t>www.centrolabiopalatoschisi.it</w:t>
        </w:r>
      </w:hyperlink>
    </w:p>
    <w:p w14:paraId="153B1785" w14:textId="77777777" w:rsidR="001170FD" w:rsidRDefault="001170FD" w:rsidP="00C92452">
      <w:pPr>
        <w:pStyle w:val="p1"/>
        <w:rPr>
          <w:rFonts w:ascii="Comic Sans MS" w:hAnsi="Comic Sans MS"/>
          <w:sz w:val="24"/>
          <w:szCs w:val="24"/>
        </w:rPr>
      </w:pPr>
    </w:p>
    <w:p w14:paraId="0B35CF28" w14:textId="77777777" w:rsidR="00FC736C" w:rsidRPr="000E0662" w:rsidRDefault="00FC736C" w:rsidP="00C92452">
      <w:pPr>
        <w:pStyle w:val="p2"/>
        <w:rPr>
          <w:rFonts w:ascii="Comic Sans MS" w:hAnsi="Comic Sans MS"/>
          <w:sz w:val="24"/>
          <w:szCs w:val="24"/>
        </w:rPr>
      </w:pPr>
    </w:p>
    <w:p w14:paraId="4373FD0C" w14:textId="54313BB3" w:rsidR="001170FD" w:rsidRPr="001810E7" w:rsidRDefault="004B390B" w:rsidP="00C92452">
      <w:pPr>
        <w:pStyle w:val="p1"/>
        <w:rPr>
          <w:rFonts w:ascii="Comic Sans MS" w:hAnsi="Comic Sans MS"/>
          <w:color w:val="FF0000"/>
          <w:sz w:val="24"/>
          <w:szCs w:val="24"/>
        </w:rPr>
      </w:pPr>
      <w:r w:rsidRPr="000E0662">
        <w:rPr>
          <w:rFonts w:ascii="Comic Sans MS" w:hAnsi="Comic Sans MS"/>
          <w:sz w:val="24"/>
          <w:szCs w:val="24"/>
        </w:rPr>
        <w:t xml:space="preserve">         </w:t>
      </w:r>
      <w:r w:rsidR="001810E7">
        <w:rPr>
          <w:rFonts w:ascii="Comic Sans MS" w:hAnsi="Comic Sans MS"/>
          <w:sz w:val="24"/>
          <w:szCs w:val="24"/>
        </w:rPr>
        <w:t xml:space="preserve"> </w:t>
      </w:r>
      <w:r w:rsidR="00C92452" w:rsidRPr="001810E7">
        <w:rPr>
          <w:rFonts w:ascii="Comic Sans MS" w:hAnsi="Comic Sans MS"/>
          <w:color w:val="FF0000"/>
          <w:sz w:val="24"/>
          <w:szCs w:val="24"/>
        </w:rPr>
        <w:t>Logopediste del Centro</w:t>
      </w:r>
    </w:p>
    <w:p w14:paraId="34E28638" w14:textId="77777777" w:rsidR="001810E7" w:rsidRPr="001810E7" w:rsidRDefault="001810E7" w:rsidP="00C92452">
      <w:pPr>
        <w:pStyle w:val="p1"/>
        <w:rPr>
          <w:rFonts w:ascii="Comic Sans MS" w:hAnsi="Comic Sans MS"/>
          <w:color w:val="FF0000"/>
          <w:sz w:val="24"/>
          <w:szCs w:val="24"/>
        </w:rPr>
      </w:pPr>
      <w:r w:rsidRPr="001810E7">
        <w:rPr>
          <w:rFonts w:ascii="Comic Sans MS" w:hAnsi="Comic Sans MS"/>
          <w:color w:val="FF0000"/>
          <w:sz w:val="24"/>
          <w:szCs w:val="24"/>
        </w:rPr>
        <w:tab/>
        <w:t>Dr.ssa Flavia Nardi e dr.ssa Fabrizia Marciante</w:t>
      </w:r>
    </w:p>
    <w:p w14:paraId="41494713" w14:textId="6EE58FE1" w:rsidR="001810E7" w:rsidRPr="001810E7" w:rsidRDefault="001810E7" w:rsidP="001810E7">
      <w:pPr>
        <w:pStyle w:val="p1"/>
        <w:ind w:firstLine="708"/>
        <w:rPr>
          <w:rFonts w:ascii="Comic Sans MS" w:hAnsi="Comic Sans MS"/>
          <w:color w:val="FF0000"/>
          <w:sz w:val="24"/>
          <w:szCs w:val="24"/>
        </w:rPr>
      </w:pPr>
      <w:proofErr w:type="spellStart"/>
      <w:r w:rsidRPr="001810E7">
        <w:rPr>
          <w:rFonts w:ascii="Comic Sans MS" w:hAnsi="Comic Sans MS"/>
          <w:color w:val="FF0000"/>
          <w:sz w:val="24"/>
          <w:szCs w:val="24"/>
        </w:rPr>
        <w:t>Tel</w:t>
      </w:r>
      <w:proofErr w:type="spellEnd"/>
      <w:r w:rsidRPr="001810E7">
        <w:rPr>
          <w:rFonts w:ascii="Comic Sans MS" w:hAnsi="Comic Sans MS"/>
          <w:color w:val="FF0000"/>
          <w:sz w:val="24"/>
          <w:szCs w:val="24"/>
        </w:rPr>
        <w:t xml:space="preserve"> 0444752433 (tutte le mattine dal lunedì al venerdì)  </w:t>
      </w:r>
    </w:p>
    <w:p w14:paraId="64210ED8" w14:textId="36A006DE" w:rsidR="00C92452" w:rsidRDefault="00C92452" w:rsidP="00C92452">
      <w:pPr>
        <w:pStyle w:val="p1"/>
        <w:rPr>
          <w:rFonts w:ascii="Comic Sans MS" w:hAnsi="Comic Sans MS"/>
          <w:sz w:val="24"/>
          <w:szCs w:val="24"/>
        </w:rPr>
      </w:pPr>
      <w:r w:rsidRPr="000E0662">
        <w:rPr>
          <w:rFonts w:ascii="Comic Sans MS" w:hAnsi="Comic Sans MS"/>
          <w:sz w:val="24"/>
          <w:szCs w:val="24"/>
        </w:rPr>
        <w:t xml:space="preserve">               </w:t>
      </w:r>
    </w:p>
    <w:p w14:paraId="2C223034" w14:textId="77777777" w:rsidR="00C92452" w:rsidRPr="000E0662" w:rsidRDefault="00C92452" w:rsidP="00C92452">
      <w:pPr>
        <w:pStyle w:val="p1"/>
        <w:rPr>
          <w:rFonts w:ascii="Comic Sans MS" w:hAnsi="Comic Sans MS"/>
          <w:sz w:val="24"/>
          <w:szCs w:val="24"/>
        </w:rPr>
      </w:pPr>
    </w:p>
    <w:p w14:paraId="5219D7B5" w14:textId="4765C170" w:rsidR="00CF77AC" w:rsidRPr="00C92452" w:rsidRDefault="00C92452" w:rsidP="00C92452">
      <w:pPr>
        <w:pStyle w:val="p1"/>
        <w:rPr>
          <w:rFonts w:ascii="Comic Sans MS" w:hAnsi="Comic Sans MS"/>
          <w:color w:val="00B050"/>
          <w:sz w:val="24"/>
          <w:szCs w:val="24"/>
        </w:rPr>
      </w:pPr>
      <w:r w:rsidRPr="00C92452">
        <w:rPr>
          <w:rFonts w:ascii="Comic Sans MS" w:hAnsi="Comic Sans MS"/>
          <w:sz w:val="24"/>
          <w:szCs w:val="24"/>
        </w:rPr>
        <w:t xml:space="preserve">          </w:t>
      </w:r>
      <w:r w:rsidR="004B390B" w:rsidRPr="00C92452">
        <w:rPr>
          <w:rFonts w:ascii="Comic Sans MS" w:hAnsi="Comic Sans MS"/>
          <w:sz w:val="24"/>
          <w:szCs w:val="24"/>
        </w:rPr>
        <w:t xml:space="preserve"> </w:t>
      </w:r>
      <w:r w:rsidR="00CF77AC" w:rsidRPr="00C92452">
        <w:rPr>
          <w:rFonts w:ascii="Comic Sans MS" w:hAnsi="Comic Sans MS"/>
          <w:color w:val="00B050"/>
          <w:sz w:val="24"/>
          <w:szCs w:val="24"/>
        </w:rPr>
        <w:t xml:space="preserve">Psicologa referente: Dott.ssa Rosa Maria </w:t>
      </w:r>
      <w:proofErr w:type="spellStart"/>
      <w:r w:rsidR="00CF77AC" w:rsidRPr="00C92452">
        <w:rPr>
          <w:rFonts w:ascii="Comic Sans MS" w:hAnsi="Comic Sans MS"/>
          <w:color w:val="00B050"/>
          <w:sz w:val="24"/>
          <w:szCs w:val="24"/>
        </w:rPr>
        <w:t>Quatraro</w:t>
      </w:r>
      <w:proofErr w:type="spellEnd"/>
    </w:p>
    <w:p w14:paraId="5B13F7D8" w14:textId="3A777211" w:rsidR="00CF77AC" w:rsidRPr="00C92452" w:rsidRDefault="004B390B" w:rsidP="00C92452">
      <w:pPr>
        <w:pStyle w:val="p1"/>
        <w:rPr>
          <w:rFonts w:ascii="Comic Sans MS" w:hAnsi="Comic Sans MS"/>
          <w:color w:val="00B050"/>
          <w:sz w:val="24"/>
          <w:szCs w:val="24"/>
        </w:rPr>
      </w:pPr>
      <w:r w:rsidRPr="00C92452">
        <w:rPr>
          <w:rFonts w:ascii="Comic Sans MS" w:hAnsi="Comic Sans MS"/>
          <w:color w:val="00B050"/>
          <w:sz w:val="24"/>
          <w:szCs w:val="24"/>
        </w:rPr>
        <w:t xml:space="preserve">     </w:t>
      </w:r>
      <w:r w:rsidR="00C92452" w:rsidRPr="00C92452">
        <w:rPr>
          <w:rFonts w:ascii="Comic Sans MS" w:hAnsi="Comic Sans MS"/>
          <w:color w:val="00B050"/>
          <w:sz w:val="24"/>
          <w:szCs w:val="24"/>
        </w:rPr>
        <w:t xml:space="preserve">    </w:t>
      </w:r>
      <w:r w:rsidRPr="00C92452">
        <w:rPr>
          <w:rFonts w:ascii="Comic Sans MS" w:hAnsi="Comic Sans MS"/>
          <w:color w:val="00B050"/>
          <w:sz w:val="24"/>
          <w:szCs w:val="24"/>
        </w:rPr>
        <w:t xml:space="preserve"> </w:t>
      </w:r>
      <w:r w:rsidR="00CF77AC" w:rsidRPr="00C92452">
        <w:rPr>
          <w:rFonts w:ascii="Comic Sans MS" w:hAnsi="Comic Sans MS"/>
          <w:color w:val="00B050"/>
          <w:sz w:val="24"/>
          <w:szCs w:val="24"/>
        </w:rPr>
        <w:t>Telefono: 0444 75-2733</w:t>
      </w:r>
    </w:p>
    <w:p w14:paraId="281811F5" w14:textId="5997DDF5" w:rsidR="00CF77AC" w:rsidRPr="00C92452" w:rsidRDefault="004B390B" w:rsidP="00C92452">
      <w:pPr>
        <w:pStyle w:val="p1"/>
        <w:rPr>
          <w:rFonts w:ascii="Comic Sans MS" w:hAnsi="Comic Sans MS"/>
          <w:color w:val="00B050"/>
          <w:sz w:val="24"/>
          <w:szCs w:val="24"/>
        </w:rPr>
      </w:pPr>
      <w:r w:rsidRPr="00C92452">
        <w:rPr>
          <w:rFonts w:ascii="Comic Sans MS" w:hAnsi="Comic Sans MS"/>
          <w:color w:val="00B050"/>
          <w:sz w:val="24"/>
          <w:szCs w:val="24"/>
        </w:rPr>
        <w:t xml:space="preserve">     </w:t>
      </w:r>
      <w:r w:rsidR="00C92452" w:rsidRPr="00C92452">
        <w:rPr>
          <w:rFonts w:ascii="Comic Sans MS" w:hAnsi="Comic Sans MS"/>
          <w:color w:val="00B050"/>
          <w:sz w:val="24"/>
          <w:szCs w:val="24"/>
        </w:rPr>
        <w:t xml:space="preserve">    </w:t>
      </w:r>
      <w:r w:rsidRPr="00C92452">
        <w:rPr>
          <w:rFonts w:ascii="Comic Sans MS" w:hAnsi="Comic Sans MS"/>
          <w:color w:val="00B050"/>
          <w:sz w:val="24"/>
          <w:szCs w:val="24"/>
        </w:rPr>
        <w:t xml:space="preserve"> </w:t>
      </w:r>
      <w:r w:rsidR="00C92452" w:rsidRPr="00C92452">
        <w:rPr>
          <w:rFonts w:ascii="Comic Sans MS" w:hAnsi="Comic Sans MS"/>
          <w:color w:val="00B050"/>
          <w:sz w:val="24"/>
          <w:szCs w:val="24"/>
        </w:rPr>
        <w:t xml:space="preserve"> </w:t>
      </w:r>
      <w:r w:rsidR="00CF77AC" w:rsidRPr="00C92452">
        <w:rPr>
          <w:rFonts w:ascii="Comic Sans MS" w:hAnsi="Comic Sans MS"/>
          <w:color w:val="00B050"/>
          <w:sz w:val="24"/>
          <w:szCs w:val="24"/>
        </w:rPr>
        <w:t>Giovedì dalle 9.00 alle 11.00 e Venerdì dalle 8.00 alle 12.00</w:t>
      </w:r>
    </w:p>
    <w:p w14:paraId="57C3D713" w14:textId="555F0CEF" w:rsidR="00CF77AC" w:rsidRDefault="004B390B" w:rsidP="00C92452">
      <w:pPr>
        <w:pStyle w:val="p1"/>
        <w:rPr>
          <w:rFonts w:ascii="Comic Sans MS" w:hAnsi="Comic Sans MS"/>
          <w:color w:val="00B050"/>
          <w:sz w:val="24"/>
          <w:szCs w:val="24"/>
          <w:lang w:val="en"/>
        </w:rPr>
      </w:pPr>
      <w:r w:rsidRPr="00C92452">
        <w:rPr>
          <w:rFonts w:ascii="Comic Sans MS" w:hAnsi="Comic Sans MS"/>
          <w:color w:val="00B050"/>
          <w:sz w:val="24"/>
          <w:szCs w:val="24"/>
        </w:rPr>
        <w:t xml:space="preserve">      </w:t>
      </w:r>
      <w:r w:rsidR="00C92452" w:rsidRPr="00C92452">
        <w:rPr>
          <w:rFonts w:ascii="Comic Sans MS" w:hAnsi="Comic Sans MS"/>
          <w:color w:val="00B050"/>
          <w:sz w:val="24"/>
          <w:szCs w:val="24"/>
        </w:rPr>
        <w:t xml:space="preserve">    </w:t>
      </w:r>
      <w:r w:rsidRPr="00C92452">
        <w:rPr>
          <w:rFonts w:ascii="Comic Sans MS" w:hAnsi="Comic Sans MS"/>
          <w:color w:val="00B050"/>
          <w:sz w:val="24"/>
          <w:szCs w:val="24"/>
        </w:rPr>
        <w:t xml:space="preserve"> </w:t>
      </w:r>
      <w:r w:rsidR="00CF77AC" w:rsidRPr="00C92452">
        <w:rPr>
          <w:rFonts w:ascii="Comic Sans MS" w:hAnsi="Comic Sans MS"/>
          <w:color w:val="00B050"/>
          <w:sz w:val="24"/>
          <w:szCs w:val="24"/>
          <w:lang w:val="en"/>
        </w:rPr>
        <w:t xml:space="preserve">Email: </w:t>
      </w:r>
      <w:hyperlink r:id="rId25" w:history="1">
        <w:r w:rsidR="00A2684A" w:rsidRPr="00AD03A6">
          <w:rPr>
            <w:rStyle w:val="Collegamentoipertestuale"/>
            <w:rFonts w:ascii="Comic Sans MS" w:hAnsi="Comic Sans MS"/>
            <w:sz w:val="24"/>
            <w:szCs w:val="24"/>
            <w:lang w:val="en"/>
          </w:rPr>
          <w:t>rosamaria.quatraro@aulss8.veneto.it</w:t>
        </w:r>
      </w:hyperlink>
    </w:p>
    <w:p w14:paraId="05771452" w14:textId="77777777" w:rsidR="00A2684A" w:rsidRDefault="00A2684A" w:rsidP="00C92452">
      <w:pPr>
        <w:pStyle w:val="p1"/>
        <w:rPr>
          <w:rFonts w:ascii="Comic Sans MS" w:hAnsi="Comic Sans MS"/>
          <w:color w:val="00B050"/>
          <w:sz w:val="24"/>
          <w:szCs w:val="24"/>
          <w:lang w:val="en"/>
        </w:rPr>
      </w:pPr>
    </w:p>
    <w:p w14:paraId="4CF25790" w14:textId="77777777" w:rsidR="00A2684A" w:rsidRDefault="00A2684A" w:rsidP="00C92452">
      <w:pPr>
        <w:pStyle w:val="p1"/>
        <w:rPr>
          <w:rFonts w:ascii="Comic Sans MS" w:hAnsi="Comic Sans MS"/>
          <w:color w:val="00B050"/>
          <w:sz w:val="24"/>
          <w:szCs w:val="24"/>
          <w:lang w:val="en"/>
        </w:rPr>
      </w:pPr>
      <w:bookmarkStart w:id="0" w:name="_GoBack"/>
      <w:bookmarkEnd w:id="0"/>
    </w:p>
    <w:p w14:paraId="5D27B272" w14:textId="77777777" w:rsidR="00A2684A" w:rsidRPr="00C92452" w:rsidRDefault="00A2684A" w:rsidP="00A2684A">
      <w:pPr>
        <w:pStyle w:val="p1"/>
        <w:rPr>
          <w:rFonts w:ascii="Comic Sans MS" w:hAnsi="Comic Sans MS"/>
          <w:color w:val="0070C0"/>
          <w:sz w:val="24"/>
          <w:szCs w:val="24"/>
        </w:rPr>
      </w:pPr>
      <w:r>
        <w:rPr>
          <w:rFonts w:ascii="Comic Sans MS" w:hAnsi="Comic Sans MS"/>
          <w:sz w:val="24"/>
          <w:szCs w:val="24"/>
        </w:rPr>
        <w:t xml:space="preserve">           </w:t>
      </w:r>
      <w:r w:rsidRPr="00C92452">
        <w:rPr>
          <w:rFonts w:ascii="Comic Sans MS" w:hAnsi="Comic Sans MS"/>
          <w:color w:val="0070C0"/>
          <w:sz w:val="24"/>
          <w:szCs w:val="24"/>
        </w:rPr>
        <w:t>Associazione Genitori</w:t>
      </w:r>
    </w:p>
    <w:p w14:paraId="56F5A072" w14:textId="77777777" w:rsidR="00A2684A" w:rsidRPr="00C92452" w:rsidRDefault="00A2684A" w:rsidP="00A2684A">
      <w:pPr>
        <w:pStyle w:val="p1"/>
        <w:rPr>
          <w:rFonts w:ascii="Comic Sans MS" w:hAnsi="Comic Sans MS"/>
          <w:color w:val="0070C0"/>
          <w:sz w:val="24"/>
          <w:szCs w:val="24"/>
        </w:rPr>
      </w:pPr>
      <w:r w:rsidRPr="00C92452">
        <w:rPr>
          <w:rFonts w:ascii="Comic Sans MS" w:hAnsi="Comic Sans MS"/>
          <w:color w:val="0070C0"/>
          <w:sz w:val="24"/>
          <w:szCs w:val="24"/>
        </w:rPr>
        <w:t xml:space="preserve">           L.P.S. ONLUS   lavoriamo per un sorriso</w:t>
      </w:r>
    </w:p>
    <w:p w14:paraId="281917DF" w14:textId="77777777" w:rsidR="00A2684A" w:rsidRPr="000E0662" w:rsidRDefault="00A2684A" w:rsidP="00A2684A">
      <w:pPr>
        <w:pStyle w:val="p1"/>
        <w:rPr>
          <w:rFonts w:ascii="Comic Sans MS" w:hAnsi="Comic Sans MS"/>
          <w:color w:val="0070C0"/>
          <w:sz w:val="24"/>
          <w:szCs w:val="24"/>
        </w:rPr>
      </w:pPr>
      <w:r w:rsidRPr="000E0662">
        <w:rPr>
          <w:rFonts w:ascii="Comic Sans MS" w:hAnsi="Comic Sans MS"/>
          <w:color w:val="0070C0"/>
          <w:sz w:val="24"/>
          <w:szCs w:val="24"/>
        </w:rPr>
        <w:t xml:space="preserve">           Sito web    www.lavoriamoperunsorriso.</w:t>
      </w:r>
      <w:r>
        <w:rPr>
          <w:rFonts w:ascii="Comic Sans MS" w:hAnsi="Comic Sans MS"/>
          <w:color w:val="0070C0"/>
          <w:sz w:val="24"/>
          <w:szCs w:val="24"/>
        </w:rPr>
        <w:t>org</w:t>
      </w:r>
    </w:p>
    <w:p w14:paraId="65B59369" w14:textId="77777777" w:rsidR="00A2684A" w:rsidRPr="000E0662" w:rsidRDefault="00A2684A" w:rsidP="00A2684A">
      <w:pPr>
        <w:pStyle w:val="p2"/>
        <w:rPr>
          <w:sz w:val="20"/>
          <w:szCs w:val="20"/>
        </w:rPr>
      </w:pPr>
    </w:p>
    <w:p w14:paraId="3A800AB6" w14:textId="77777777" w:rsidR="00A2684A" w:rsidRPr="00C92452" w:rsidRDefault="00A2684A" w:rsidP="00C92452">
      <w:pPr>
        <w:pStyle w:val="p1"/>
        <w:rPr>
          <w:rFonts w:ascii="Comic Sans MS" w:hAnsi="Comic Sans MS"/>
          <w:color w:val="00B050"/>
          <w:sz w:val="24"/>
          <w:szCs w:val="24"/>
          <w:lang w:val="en"/>
        </w:rPr>
      </w:pPr>
    </w:p>
    <w:p w14:paraId="447D970D" w14:textId="77777777" w:rsidR="00CF77AC" w:rsidRPr="00C92452" w:rsidRDefault="00CF77AC" w:rsidP="00C92452">
      <w:pPr>
        <w:rPr>
          <w:rFonts w:ascii="Comic Sans MS" w:hAnsi="Comic Sans MS"/>
          <w:lang w:val="en"/>
        </w:rPr>
      </w:pPr>
    </w:p>
    <w:sectPr w:rsidR="00CF77AC" w:rsidRPr="00C92452" w:rsidSect="00A87A90">
      <w:footerReference w:type="even" r:id="rId26"/>
      <w:footerReference w:type="default" r:id="rId27"/>
      <w:pgSz w:w="11900"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64C5F" w14:textId="77777777" w:rsidR="008B600A" w:rsidRDefault="008B600A" w:rsidP="00687FFE">
      <w:r>
        <w:separator/>
      </w:r>
    </w:p>
  </w:endnote>
  <w:endnote w:type="continuationSeparator" w:id="0">
    <w:p w14:paraId="3419C792" w14:textId="77777777" w:rsidR="008B600A" w:rsidRDefault="008B600A" w:rsidP="0068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DFEE9" w14:textId="77777777" w:rsidR="00687FFE" w:rsidRDefault="00687FFE" w:rsidP="00EA3722">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21790431" w14:textId="77777777" w:rsidR="00687FFE" w:rsidRDefault="00687FF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956C" w14:textId="77777777" w:rsidR="00687FFE" w:rsidRDefault="00687FFE" w:rsidP="00EA3722">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2684A">
      <w:rPr>
        <w:rStyle w:val="Numeropagina"/>
        <w:noProof/>
      </w:rPr>
      <w:t>12</w:t>
    </w:r>
    <w:r>
      <w:rPr>
        <w:rStyle w:val="Numeropagina"/>
      </w:rPr>
      <w:fldChar w:fldCharType="end"/>
    </w:r>
  </w:p>
  <w:p w14:paraId="6CE4FEFD" w14:textId="77777777" w:rsidR="00687FFE" w:rsidRDefault="00687FF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18D9C" w14:textId="77777777" w:rsidR="008B600A" w:rsidRDefault="008B600A" w:rsidP="00687FFE">
      <w:r>
        <w:separator/>
      </w:r>
    </w:p>
  </w:footnote>
  <w:footnote w:type="continuationSeparator" w:id="0">
    <w:p w14:paraId="7EE4AA2A" w14:textId="77777777" w:rsidR="008B600A" w:rsidRDefault="008B600A" w:rsidP="00687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9C"/>
    <w:rsid w:val="00021CC3"/>
    <w:rsid w:val="00023B91"/>
    <w:rsid w:val="00044FF1"/>
    <w:rsid w:val="0008191F"/>
    <w:rsid w:val="00087F5D"/>
    <w:rsid w:val="000A033E"/>
    <w:rsid w:val="000C0F98"/>
    <w:rsid w:val="000E0662"/>
    <w:rsid w:val="000F7657"/>
    <w:rsid w:val="001170FD"/>
    <w:rsid w:val="00117D1E"/>
    <w:rsid w:val="0014174F"/>
    <w:rsid w:val="00177151"/>
    <w:rsid w:val="001810E7"/>
    <w:rsid w:val="001C3F46"/>
    <w:rsid w:val="002078ED"/>
    <w:rsid w:val="00217B86"/>
    <w:rsid w:val="00221443"/>
    <w:rsid w:val="00237DED"/>
    <w:rsid w:val="00267100"/>
    <w:rsid w:val="00286448"/>
    <w:rsid w:val="00292A54"/>
    <w:rsid w:val="002B6908"/>
    <w:rsid w:val="002D7E31"/>
    <w:rsid w:val="003A1B50"/>
    <w:rsid w:val="003E3828"/>
    <w:rsid w:val="003E6667"/>
    <w:rsid w:val="003F0860"/>
    <w:rsid w:val="00455D43"/>
    <w:rsid w:val="0046305F"/>
    <w:rsid w:val="0047209B"/>
    <w:rsid w:val="00474568"/>
    <w:rsid w:val="00492487"/>
    <w:rsid w:val="004B390B"/>
    <w:rsid w:val="00506FCD"/>
    <w:rsid w:val="00511BD1"/>
    <w:rsid w:val="00553384"/>
    <w:rsid w:val="00567E35"/>
    <w:rsid w:val="00577339"/>
    <w:rsid w:val="00577BFA"/>
    <w:rsid w:val="00596F7F"/>
    <w:rsid w:val="005A435E"/>
    <w:rsid w:val="005D7E1E"/>
    <w:rsid w:val="005F172E"/>
    <w:rsid w:val="0061609B"/>
    <w:rsid w:val="0066591B"/>
    <w:rsid w:val="00687FFE"/>
    <w:rsid w:val="006A0B4B"/>
    <w:rsid w:val="006A795D"/>
    <w:rsid w:val="006D37C8"/>
    <w:rsid w:val="00717899"/>
    <w:rsid w:val="00756219"/>
    <w:rsid w:val="00793FFC"/>
    <w:rsid w:val="007E49E6"/>
    <w:rsid w:val="007F40E7"/>
    <w:rsid w:val="007F5288"/>
    <w:rsid w:val="00820A00"/>
    <w:rsid w:val="0083310B"/>
    <w:rsid w:val="0084219F"/>
    <w:rsid w:val="00880106"/>
    <w:rsid w:val="00887BD7"/>
    <w:rsid w:val="008B600A"/>
    <w:rsid w:val="009411DE"/>
    <w:rsid w:val="00996CF7"/>
    <w:rsid w:val="009D4733"/>
    <w:rsid w:val="009D695D"/>
    <w:rsid w:val="009E227E"/>
    <w:rsid w:val="00A039E3"/>
    <w:rsid w:val="00A2684A"/>
    <w:rsid w:val="00A313C3"/>
    <w:rsid w:val="00A648AD"/>
    <w:rsid w:val="00A87A90"/>
    <w:rsid w:val="00AF1C0E"/>
    <w:rsid w:val="00B40532"/>
    <w:rsid w:val="00B569F3"/>
    <w:rsid w:val="00B65B3A"/>
    <w:rsid w:val="00BB5A91"/>
    <w:rsid w:val="00BC768C"/>
    <w:rsid w:val="00C21685"/>
    <w:rsid w:val="00C25572"/>
    <w:rsid w:val="00C86D46"/>
    <w:rsid w:val="00C92452"/>
    <w:rsid w:val="00CF77AC"/>
    <w:rsid w:val="00D047F6"/>
    <w:rsid w:val="00D95B18"/>
    <w:rsid w:val="00E20BBA"/>
    <w:rsid w:val="00E26F2F"/>
    <w:rsid w:val="00E62AC3"/>
    <w:rsid w:val="00E825F1"/>
    <w:rsid w:val="00E85C66"/>
    <w:rsid w:val="00EA3722"/>
    <w:rsid w:val="00EC38D8"/>
    <w:rsid w:val="00EC6EDA"/>
    <w:rsid w:val="00EF5404"/>
    <w:rsid w:val="00F2388F"/>
    <w:rsid w:val="00F52D8E"/>
    <w:rsid w:val="00F6459E"/>
    <w:rsid w:val="00F910D2"/>
    <w:rsid w:val="00FB37D0"/>
    <w:rsid w:val="00FB749C"/>
    <w:rsid w:val="00FC0E9E"/>
    <w:rsid w:val="00FC736C"/>
    <w:rsid w:val="00FD4813"/>
    <w:rsid w:val="00FF0602"/>
    <w:rsid w:val="00FF71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E5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1">
    <w:name w:val="p1"/>
    <w:basedOn w:val="Normale"/>
    <w:rsid w:val="00FB749C"/>
    <w:rPr>
      <w:rFonts w:ascii="Helvetica" w:hAnsi="Helvetica" w:cs="Times New Roman"/>
      <w:sz w:val="18"/>
      <w:szCs w:val="18"/>
      <w:lang w:eastAsia="it-IT"/>
    </w:rPr>
  </w:style>
  <w:style w:type="paragraph" w:customStyle="1" w:styleId="p2">
    <w:name w:val="p2"/>
    <w:basedOn w:val="Normale"/>
    <w:rsid w:val="00FB749C"/>
    <w:rPr>
      <w:rFonts w:ascii="Helvetica" w:hAnsi="Helvetica" w:cs="Times New Roman"/>
      <w:sz w:val="18"/>
      <w:szCs w:val="18"/>
      <w:lang w:eastAsia="it-IT"/>
    </w:rPr>
  </w:style>
  <w:style w:type="paragraph" w:customStyle="1" w:styleId="p3">
    <w:name w:val="p3"/>
    <w:basedOn w:val="Normale"/>
    <w:rsid w:val="00FB749C"/>
    <w:rPr>
      <w:rFonts w:ascii="Helvetica" w:hAnsi="Helvetica" w:cs="Times New Roman"/>
      <w:sz w:val="21"/>
      <w:szCs w:val="21"/>
      <w:lang w:eastAsia="it-IT"/>
    </w:rPr>
  </w:style>
  <w:style w:type="character" w:customStyle="1" w:styleId="s1">
    <w:name w:val="s1"/>
    <w:basedOn w:val="Carpredefinitoparagrafo"/>
    <w:rsid w:val="00FB749C"/>
    <w:rPr>
      <w:rFonts w:ascii="Helvetica" w:hAnsi="Helvetica" w:hint="default"/>
      <w:sz w:val="21"/>
      <w:szCs w:val="21"/>
    </w:rPr>
  </w:style>
  <w:style w:type="character" w:customStyle="1" w:styleId="apple-converted-space">
    <w:name w:val="apple-converted-space"/>
    <w:basedOn w:val="Carpredefinitoparagrafo"/>
    <w:rsid w:val="00FB749C"/>
  </w:style>
  <w:style w:type="paragraph" w:styleId="Pidipagina">
    <w:name w:val="footer"/>
    <w:basedOn w:val="Normale"/>
    <w:link w:val="PidipaginaCarattere"/>
    <w:uiPriority w:val="99"/>
    <w:unhideWhenUsed/>
    <w:rsid w:val="00687FFE"/>
    <w:pPr>
      <w:tabs>
        <w:tab w:val="center" w:pos="4819"/>
        <w:tab w:val="right" w:pos="9638"/>
      </w:tabs>
    </w:pPr>
  </w:style>
  <w:style w:type="character" w:customStyle="1" w:styleId="PidipaginaCarattere">
    <w:name w:val="Piè di pagina Carattere"/>
    <w:basedOn w:val="Carpredefinitoparagrafo"/>
    <w:link w:val="Pidipagina"/>
    <w:uiPriority w:val="99"/>
    <w:rsid w:val="00687FFE"/>
  </w:style>
  <w:style w:type="character" w:styleId="Numeropagina">
    <w:name w:val="page number"/>
    <w:basedOn w:val="Carpredefinitoparagrafo"/>
    <w:uiPriority w:val="99"/>
    <w:semiHidden/>
    <w:unhideWhenUsed/>
    <w:rsid w:val="00687FFE"/>
  </w:style>
  <w:style w:type="paragraph" w:customStyle="1" w:styleId="p4">
    <w:name w:val="p4"/>
    <w:basedOn w:val="Normale"/>
    <w:rsid w:val="00717899"/>
    <w:rPr>
      <w:rFonts w:ascii="Helvetica" w:hAnsi="Helvetica" w:cs="Times New Roman"/>
      <w:sz w:val="18"/>
      <w:szCs w:val="18"/>
      <w:lang w:eastAsia="it-IT"/>
    </w:rPr>
  </w:style>
  <w:style w:type="character" w:customStyle="1" w:styleId="apple-tab-span">
    <w:name w:val="apple-tab-span"/>
    <w:basedOn w:val="Carpredefinitoparagrafo"/>
    <w:rsid w:val="00717899"/>
  </w:style>
  <w:style w:type="paragraph" w:styleId="Intestazione">
    <w:name w:val="header"/>
    <w:basedOn w:val="Normale"/>
    <w:link w:val="IntestazioneCarattere"/>
    <w:uiPriority w:val="99"/>
    <w:unhideWhenUsed/>
    <w:rsid w:val="00FB37D0"/>
    <w:pPr>
      <w:tabs>
        <w:tab w:val="center" w:pos="4819"/>
        <w:tab w:val="right" w:pos="9638"/>
      </w:tabs>
    </w:pPr>
  </w:style>
  <w:style w:type="character" w:customStyle="1" w:styleId="IntestazioneCarattere">
    <w:name w:val="Intestazione Carattere"/>
    <w:basedOn w:val="Carpredefinitoparagrafo"/>
    <w:link w:val="Intestazione"/>
    <w:uiPriority w:val="99"/>
    <w:rsid w:val="00FB37D0"/>
  </w:style>
  <w:style w:type="character" w:styleId="Collegamentoipertestuale">
    <w:name w:val="Hyperlink"/>
    <w:basedOn w:val="Carpredefinitoparagrafo"/>
    <w:uiPriority w:val="99"/>
    <w:unhideWhenUsed/>
    <w:rsid w:val="001170FD"/>
    <w:rPr>
      <w:color w:val="0563C1" w:themeColor="hyperlink"/>
      <w:u w:val="single"/>
    </w:rPr>
  </w:style>
  <w:style w:type="paragraph" w:styleId="Testofumetto">
    <w:name w:val="Balloon Text"/>
    <w:basedOn w:val="Normale"/>
    <w:link w:val="TestofumettoCarattere"/>
    <w:uiPriority w:val="99"/>
    <w:semiHidden/>
    <w:unhideWhenUsed/>
    <w:rsid w:val="002078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078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24428">
      <w:bodyDiv w:val="1"/>
      <w:marLeft w:val="0"/>
      <w:marRight w:val="0"/>
      <w:marTop w:val="0"/>
      <w:marBottom w:val="0"/>
      <w:divBdr>
        <w:top w:val="none" w:sz="0" w:space="0" w:color="auto"/>
        <w:left w:val="none" w:sz="0" w:space="0" w:color="auto"/>
        <w:bottom w:val="none" w:sz="0" w:space="0" w:color="auto"/>
        <w:right w:val="none" w:sz="0" w:space="0" w:color="auto"/>
      </w:divBdr>
    </w:div>
    <w:div w:id="77482718">
      <w:bodyDiv w:val="1"/>
      <w:marLeft w:val="0"/>
      <w:marRight w:val="0"/>
      <w:marTop w:val="0"/>
      <w:marBottom w:val="0"/>
      <w:divBdr>
        <w:top w:val="none" w:sz="0" w:space="0" w:color="auto"/>
        <w:left w:val="none" w:sz="0" w:space="0" w:color="auto"/>
        <w:bottom w:val="none" w:sz="0" w:space="0" w:color="auto"/>
        <w:right w:val="none" w:sz="0" w:space="0" w:color="auto"/>
      </w:divBdr>
    </w:div>
    <w:div w:id="363870486">
      <w:bodyDiv w:val="1"/>
      <w:marLeft w:val="0"/>
      <w:marRight w:val="0"/>
      <w:marTop w:val="0"/>
      <w:marBottom w:val="0"/>
      <w:divBdr>
        <w:top w:val="none" w:sz="0" w:space="0" w:color="auto"/>
        <w:left w:val="none" w:sz="0" w:space="0" w:color="auto"/>
        <w:bottom w:val="none" w:sz="0" w:space="0" w:color="auto"/>
        <w:right w:val="none" w:sz="0" w:space="0" w:color="auto"/>
      </w:divBdr>
    </w:div>
    <w:div w:id="482357140">
      <w:bodyDiv w:val="1"/>
      <w:marLeft w:val="0"/>
      <w:marRight w:val="0"/>
      <w:marTop w:val="0"/>
      <w:marBottom w:val="0"/>
      <w:divBdr>
        <w:top w:val="none" w:sz="0" w:space="0" w:color="auto"/>
        <w:left w:val="none" w:sz="0" w:space="0" w:color="auto"/>
        <w:bottom w:val="none" w:sz="0" w:space="0" w:color="auto"/>
        <w:right w:val="none" w:sz="0" w:space="0" w:color="auto"/>
      </w:divBdr>
    </w:div>
    <w:div w:id="521014641">
      <w:bodyDiv w:val="1"/>
      <w:marLeft w:val="0"/>
      <w:marRight w:val="0"/>
      <w:marTop w:val="0"/>
      <w:marBottom w:val="0"/>
      <w:divBdr>
        <w:top w:val="none" w:sz="0" w:space="0" w:color="auto"/>
        <w:left w:val="none" w:sz="0" w:space="0" w:color="auto"/>
        <w:bottom w:val="none" w:sz="0" w:space="0" w:color="auto"/>
        <w:right w:val="none" w:sz="0" w:space="0" w:color="auto"/>
      </w:divBdr>
    </w:div>
    <w:div w:id="543759090">
      <w:bodyDiv w:val="1"/>
      <w:marLeft w:val="0"/>
      <w:marRight w:val="0"/>
      <w:marTop w:val="0"/>
      <w:marBottom w:val="0"/>
      <w:divBdr>
        <w:top w:val="none" w:sz="0" w:space="0" w:color="auto"/>
        <w:left w:val="none" w:sz="0" w:space="0" w:color="auto"/>
        <w:bottom w:val="none" w:sz="0" w:space="0" w:color="auto"/>
        <w:right w:val="none" w:sz="0" w:space="0" w:color="auto"/>
      </w:divBdr>
    </w:div>
    <w:div w:id="578177778">
      <w:bodyDiv w:val="1"/>
      <w:marLeft w:val="0"/>
      <w:marRight w:val="0"/>
      <w:marTop w:val="0"/>
      <w:marBottom w:val="0"/>
      <w:divBdr>
        <w:top w:val="none" w:sz="0" w:space="0" w:color="auto"/>
        <w:left w:val="none" w:sz="0" w:space="0" w:color="auto"/>
        <w:bottom w:val="none" w:sz="0" w:space="0" w:color="auto"/>
        <w:right w:val="none" w:sz="0" w:space="0" w:color="auto"/>
      </w:divBdr>
    </w:div>
    <w:div w:id="657852283">
      <w:bodyDiv w:val="1"/>
      <w:marLeft w:val="0"/>
      <w:marRight w:val="0"/>
      <w:marTop w:val="0"/>
      <w:marBottom w:val="0"/>
      <w:divBdr>
        <w:top w:val="none" w:sz="0" w:space="0" w:color="auto"/>
        <w:left w:val="none" w:sz="0" w:space="0" w:color="auto"/>
        <w:bottom w:val="none" w:sz="0" w:space="0" w:color="auto"/>
        <w:right w:val="none" w:sz="0" w:space="0" w:color="auto"/>
      </w:divBdr>
    </w:div>
    <w:div w:id="748238619">
      <w:bodyDiv w:val="1"/>
      <w:marLeft w:val="0"/>
      <w:marRight w:val="0"/>
      <w:marTop w:val="0"/>
      <w:marBottom w:val="0"/>
      <w:divBdr>
        <w:top w:val="none" w:sz="0" w:space="0" w:color="auto"/>
        <w:left w:val="none" w:sz="0" w:space="0" w:color="auto"/>
        <w:bottom w:val="none" w:sz="0" w:space="0" w:color="auto"/>
        <w:right w:val="none" w:sz="0" w:space="0" w:color="auto"/>
      </w:divBdr>
    </w:div>
    <w:div w:id="750392641">
      <w:bodyDiv w:val="1"/>
      <w:marLeft w:val="0"/>
      <w:marRight w:val="0"/>
      <w:marTop w:val="0"/>
      <w:marBottom w:val="0"/>
      <w:divBdr>
        <w:top w:val="none" w:sz="0" w:space="0" w:color="auto"/>
        <w:left w:val="none" w:sz="0" w:space="0" w:color="auto"/>
        <w:bottom w:val="none" w:sz="0" w:space="0" w:color="auto"/>
        <w:right w:val="none" w:sz="0" w:space="0" w:color="auto"/>
      </w:divBdr>
    </w:div>
    <w:div w:id="994069190">
      <w:bodyDiv w:val="1"/>
      <w:marLeft w:val="0"/>
      <w:marRight w:val="0"/>
      <w:marTop w:val="0"/>
      <w:marBottom w:val="0"/>
      <w:divBdr>
        <w:top w:val="none" w:sz="0" w:space="0" w:color="auto"/>
        <w:left w:val="none" w:sz="0" w:space="0" w:color="auto"/>
        <w:bottom w:val="none" w:sz="0" w:space="0" w:color="auto"/>
        <w:right w:val="none" w:sz="0" w:space="0" w:color="auto"/>
      </w:divBdr>
    </w:div>
    <w:div w:id="1045986903">
      <w:bodyDiv w:val="1"/>
      <w:marLeft w:val="0"/>
      <w:marRight w:val="0"/>
      <w:marTop w:val="0"/>
      <w:marBottom w:val="0"/>
      <w:divBdr>
        <w:top w:val="none" w:sz="0" w:space="0" w:color="auto"/>
        <w:left w:val="none" w:sz="0" w:space="0" w:color="auto"/>
        <w:bottom w:val="none" w:sz="0" w:space="0" w:color="auto"/>
        <w:right w:val="none" w:sz="0" w:space="0" w:color="auto"/>
      </w:divBdr>
    </w:div>
    <w:div w:id="1052844716">
      <w:bodyDiv w:val="1"/>
      <w:marLeft w:val="0"/>
      <w:marRight w:val="0"/>
      <w:marTop w:val="0"/>
      <w:marBottom w:val="0"/>
      <w:divBdr>
        <w:top w:val="none" w:sz="0" w:space="0" w:color="auto"/>
        <w:left w:val="none" w:sz="0" w:space="0" w:color="auto"/>
        <w:bottom w:val="none" w:sz="0" w:space="0" w:color="auto"/>
        <w:right w:val="none" w:sz="0" w:space="0" w:color="auto"/>
      </w:divBdr>
    </w:div>
    <w:div w:id="1122384220">
      <w:bodyDiv w:val="1"/>
      <w:marLeft w:val="0"/>
      <w:marRight w:val="0"/>
      <w:marTop w:val="0"/>
      <w:marBottom w:val="0"/>
      <w:divBdr>
        <w:top w:val="none" w:sz="0" w:space="0" w:color="auto"/>
        <w:left w:val="none" w:sz="0" w:space="0" w:color="auto"/>
        <w:bottom w:val="none" w:sz="0" w:space="0" w:color="auto"/>
        <w:right w:val="none" w:sz="0" w:space="0" w:color="auto"/>
      </w:divBdr>
    </w:div>
    <w:div w:id="1128013815">
      <w:bodyDiv w:val="1"/>
      <w:marLeft w:val="0"/>
      <w:marRight w:val="0"/>
      <w:marTop w:val="0"/>
      <w:marBottom w:val="0"/>
      <w:divBdr>
        <w:top w:val="none" w:sz="0" w:space="0" w:color="auto"/>
        <w:left w:val="none" w:sz="0" w:space="0" w:color="auto"/>
        <w:bottom w:val="none" w:sz="0" w:space="0" w:color="auto"/>
        <w:right w:val="none" w:sz="0" w:space="0" w:color="auto"/>
      </w:divBdr>
    </w:div>
    <w:div w:id="1140029739">
      <w:bodyDiv w:val="1"/>
      <w:marLeft w:val="0"/>
      <w:marRight w:val="0"/>
      <w:marTop w:val="0"/>
      <w:marBottom w:val="0"/>
      <w:divBdr>
        <w:top w:val="none" w:sz="0" w:space="0" w:color="auto"/>
        <w:left w:val="none" w:sz="0" w:space="0" w:color="auto"/>
        <w:bottom w:val="none" w:sz="0" w:space="0" w:color="auto"/>
        <w:right w:val="none" w:sz="0" w:space="0" w:color="auto"/>
      </w:divBdr>
    </w:div>
    <w:div w:id="1181312645">
      <w:bodyDiv w:val="1"/>
      <w:marLeft w:val="0"/>
      <w:marRight w:val="0"/>
      <w:marTop w:val="0"/>
      <w:marBottom w:val="0"/>
      <w:divBdr>
        <w:top w:val="none" w:sz="0" w:space="0" w:color="auto"/>
        <w:left w:val="none" w:sz="0" w:space="0" w:color="auto"/>
        <w:bottom w:val="none" w:sz="0" w:space="0" w:color="auto"/>
        <w:right w:val="none" w:sz="0" w:space="0" w:color="auto"/>
      </w:divBdr>
    </w:div>
    <w:div w:id="1275555582">
      <w:bodyDiv w:val="1"/>
      <w:marLeft w:val="0"/>
      <w:marRight w:val="0"/>
      <w:marTop w:val="0"/>
      <w:marBottom w:val="0"/>
      <w:divBdr>
        <w:top w:val="none" w:sz="0" w:space="0" w:color="auto"/>
        <w:left w:val="none" w:sz="0" w:space="0" w:color="auto"/>
        <w:bottom w:val="none" w:sz="0" w:space="0" w:color="auto"/>
        <w:right w:val="none" w:sz="0" w:space="0" w:color="auto"/>
      </w:divBdr>
    </w:div>
    <w:div w:id="1285648773">
      <w:bodyDiv w:val="1"/>
      <w:marLeft w:val="0"/>
      <w:marRight w:val="0"/>
      <w:marTop w:val="0"/>
      <w:marBottom w:val="0"/>
      <w:divBdr>
        <w:top w:val="none" w:sz="0" w:space="0" w:color="auto"/>
        <w:left w:val="none" w:sz="0" w:space="0" w:color="auto"/>
        <w:bottom w:val="none" w:sz="0" w:space="0" w:color="auto"/>
        <w:right w:val="none" w:sz="0" w:space="0" w:color="auto"/>
      </w:divBdr>
    </w:div>
    <w:div w:id="1329291576">
      <w:bodyDiv w:val="1"/>
      <w:marLeft w:val="0"/>
      <w:marRight w:val="0"/>
      <w:marTop w:val="0"/>
      <w:marBottom w:val="0"/>
      <w:divBdr>
        <w:top w:val="none" w:sz="0" w:space="0" w:color="auto"/>
        <w:left w:val="none" w:sz="0" w:space="0" w:color="auto"/>
        <w:bottom w:val="none" w:sz="0" w:space="0" w:color="auto"/>
        <w:right w:val="none" w:sz="0" w:space="0" w:color="auto"/>
      </w:divBdr>
    </w:div>
    <w:div w:id="1396735550">
      <w:bodyDiv w:val="1"/>
      <w:marLeft w:val="0"/>
      <w:marRight w:val="0"/>
      <w:marTop w:val="0"/>
      <w:marBottom w:val="0"/>
      <w:divBdr>
        <w:top w:val="none" w:sz="0" w:space="0" w:color="auto"/>
        <w:left w:val="none" w:sz="0" w:space="0" w:color="auto"/>
        <w:bottom w:val="none" w:sz="0" w:space="0" w:color="auto"/>
        <w:right w:val="none" w:sz="0" w:space="0" w:color="auto"/>
      </w:divBdr>
    </w:div>
    <w:div w:id="1849981614">
      <w:bodyDiv w:val="1"/>
      <w:marLeft w:val="0"/>
      <w:marRight w:val="0"/>
      <w:marTop w:val="0"/>
      <w:marBottom w:val="0"/>
      <w:divBdr>
        <w:top w:val="none" w:sz="0" w:space="0" w:color="auto"/>
        <w:left w:val="none" w:sz="0" w:space="0" w:color="auto"/>
        <w:bottom w:val="none" w:sz="0" w:space="0" w:color="auto"/>
        <w:right w:val="none" w:sz="0" w:space="0" w:color="auto"/>
      </w:divBdr>
    </w:div>
    <w:div w:id="1979604723">
      <w:bodyDiv w:val="1"/>
      <w:marLeft w:val="0"/>
      <w:marRight w:val="0"/>
      <w:marTop w:val="0"/>
      <w:marBottom w:val="0"/>
      <w:divBdr>
        <w:top w:val="none" w:sz="0" w:space="0" w:color="auto"/>
        <w:left w:val="none" w:sz="0" w:space="0" w:color="auto"/>
        <w:bottom w:val="none" w:sz="0" w:space="0" w:color="auto"/>
        <w:right w:val="none" w:sz="0" w:space="0" w:color="auto"/>
      </w:divBdr>
    </w:div>
    <w:div w:id="2103648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mailto:rosamaria.quatraro@aulss8.veneto.it"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centrolabiopalatoschisi.it"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4B463-6EF1-4A3F-875F-41662FB1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3919</Words>
  <Characters>22344</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ULSS6</Company>
  <LinksUpToDate>false</LinksUpToDate>
  <CharactersWithSpaces>26211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Ginevra Noli</dc:creator>
  <cp:keywords/>
  <dc:description/>
  <cp:lastModifiedBy>Barbara Morello</cp:lastModifiedBy>
  <cp:revision>9</cp:revision>
  <cp:lastPrinted>2018-06-25T09:08:00Z</cp:lastPrinted>
  <dcterms:created xsi:type="dcterms:W3CDTF">2018-06-25T06:51:00Z</dcterms:created>
  <dcterms:modified xsi:type="dcterms:W3CDTF">2018-07-09T09:09:00Z</dcterms:modified>
</cp:coreProperties>
</file>